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795BD" w14:textId="33EF526B" w:rsidR="00722CB1" w:rsidRPr="002F63E4" w:rsidRDefault="00B731B2" w:rsidP="006E25C8">
      <w:pPr>
        <w:jc w:val="center"/>
        <w:rPr>
          <w:rFonts w:asciiTheme="minorHAnsi" w:hAnsiTheme="minorHAnsi" w:cstheme="minorHAnsi"/>
          <w:b/>
          <w:sz w:val="28"/>
          <w:szCs w:val="28"/>
        </w:rPr>
      </w:pPr>
      <w:r w:rsidRPr="002F63E4">
        <w:rPr>
          <w:rFonts w:asciiTheme="minorHAnsi" w:hAnsiTheme="minorHAnsi" w:cstheme="minorHAnsi"/>
          <w:b/>
          <w:noProof/>
          <w:sz w:val="28"/>
          <w:szCs w:val="28"/>
        </w:rPr>
        <w:drawing>
          <wp:inline distT="0" distB="0" distL="0" distR="0" wp14:anchorId="7F39B2DA" wp14:editId="6B65937E">
            <wp:extent cx="1960646" cy="1278610"/>
            <wp:effectExtent l="0" t="0" r="1905"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9308" cy="1303823"/>
                    </a:xfrm>
                    <a:prstGeom prst="rect">
                      <a:avLst/>
                    </a:prstGeom>
                  </pic:spPr>
                </pic:pic>
              </a:graphicData>
            </a:graphic>
          </wp:inline>
        </w:drawing>
      </w:r>
    </w:p>
    <w:p w14:paraId="698D2E6C" w14:textId="0FE2865D" w:rsidR="00722CB1" w:rsidRPr="002F63E4" w:rsidRDefault="00722CB1">
      <w:pPr>
        <w:rPr>
          <w:rFonts w:asciiTheme="minorHAnsi" w:hAnsiTheme="minorHAnsi" w:cstheme="minorHAnsi"/>
        </w:rPr>
      </w:pPr>
    </w:p>
    <w:p w14:paraId="5EB2024D" w14:textId="77777777" w:rsidR="000532C3" w:rsidRPr="002F63E4" w:rsidRDefault="00CA62C0" w:rsidP="00F35FF8">
      <w:pPr>
        <w:pBdr>
          <w:top w:val="single" w:sz="4" w:space="1" w:color="auto"/>
          <w:left w:val="single" w:sz="4" w:space="4" w:color="auto"/>
          <w:bottom w:val="single" w:sz="4" w:space="1" w:color="auto"/>
          <w:right w:val="single" w:sz="4" w:space="4" w:color="auto"/>
        </w:pBdr>
        <w:shd w:val="clear" w:color="auto" w:fill="8EAADB" w:themeFill="accent5" w:themeFillTint="99"/>
        <w:jc w:val="center"/>
        <w:rPr>
          <w:rFonts w:asciiTheme="minorHAnsi" w:hAnsiTheme="minorHAnsi" w:cstheme="minorHAnsi"/>
          <w:b/>
          <w:bCs/>
          <w:sz w:val="44"/>
          <w:szCs w:val="44"/>
        </w:rPr>
      </w:pPr>
      <w:bookmarkStart w:id="0" w:name="_Hlk65845079"/>
      <w:proofErr w:type="spellStart"/>
      <w:r w:rsidRPr="002F63E4">
        <w:rPr>
          <w:rFonts w:asciiTheme="minorHAnsi" w:hAnsiTheme="minorHAnsi" w:cstheme="minorHAnsi"/>
          <w:b/>
          <w:bCs/>
          <w:sz w:val="44"/>
          <w:szCs w:val="44"/>
        </w:rPr>
        <w:t>OneLegac</w:t>
      </w:r>
      <w:r w:rsidR="000532C3" w:rsidRPr="002F63E4">
        <w:rPr>
          <w:rFonts w:asciiTheme="minorHAnsi" w:hAnsiTheme="minorHAnsi" w:cstheme="minorHAnsi"/>
          <w:b/>
          <w:bCs/>
          <w:sz w:val="44"/>
          <w:szCs w:val="44"/>
        </w:rPr>
        <w:t>y’s</w:t>
      </w:r>
      <w:proofErr w:type="spellEnd"/>
      <w:r w:rsidRPr="002F63E4">
        <w:rPr>
          <w:rFonts w:asciiTheme="minorHAnsi" w:hAnsiTheme="minorHAnsi" w:cstheme="minorHAnsi"/>
          <w:b/>
          <w:bCs/>
          <w:sz w:val="44"/>
          <w:szCs w:val="44"/>
        </w:rPr>
        <w:t xml:space="preserve"> </w:t>
      </w:r>
      <w:r w:rsidR="006E25C8" w:rsidRPr="002F63E4">
        <w:rPr>
          <w:rFonts w:asciiTheme="minorHAnsi" w:hAnsiTheme="minorHAnsi" w:cstheme="minorHAnsi"/>
          <w:b/>
          <w:bCs/>
          <w:sz w:val="44"/>
          <w:szCs w:val="44"/>
        </w:rPr>
        <w:t>202</w:t>
      </w:r>
      <w:r w:rsidR="00250810" w:rsidRPr="002F63E4">
        <w:rPr>
          <w:rFonts w:asciiTheme="minorHAnsi" w:hAnsiTheme="minorHAnsi" w:cstheme="minorHAnsi"/>
          <w:b/>
          <w:bCs/>
          <w:sz w:val="44"/>
          <w:szCs w:val="44"/>
        </w:rPr>
        <w:t>3</w:t>
      </w:r>
      <w:r w:rsidR="006E25C8" w:rsidRPr="002F63E4">
        <w:rPr>
          <w:rFonts w:asciiTheme="minorHAnsi" w:hAnsiTheme="minorHAnsi" w:cstheme="minorHAnsi"/>
          <w:b/>
          <w:bCs/>
          <w:sz w:val="44"/>
          <w:szCs w:val="44"/>
        </w:rPr>
        <w:t xml:space="preserve"> </w:t>
      </w:r>
      <w:r w:rsidR="001C3AEF" w:rsidRPr="002F63E4">
        <w:rPr>
          <w:rFonts w:asciiTheme="minorHAnsi" w:hAnsiTheme="minorHAnsi" w:cstheme="minorHAnsi"/>
          <w:b/>
          <w:bCs/>
          <w:sz w:val="44"/>
          <w:szCs w:val="44"/>
        </w:rPr>
        <w:t xml:space="preserve">National Minority </w:t>
      </w:r>
    </w:p>
    <w:p w14:paraId="683AD1CE" w14:textId="198CAC90" w:rsidR="00722CB1" w:rsidRPr="002F63E4" w:rsidRDefault="001C3AEF" w:rsidP="00F35FF8">
      <w:pPr>
        <w:pBdr>
          <w:top w:val="single" w:sz="4" w:space="1" w:color="auto"/>
          <w:left w:val="single" w:sz="4" w:space="4" w:color="auto"/>
          <w:bottom w:val="single" w:sz="4" w:space="1" w:color="auto"/>
          <w:right w:val="single" w:sz="4" w:space="4" w:color="auto"/>
        </w:pBdr>
        <w:shd w:val="clear" w:color="auto" w:fill="8EAADB" w:themeFill="accent5" w:themeFillTint="99"/>
        <w:jc w:val="center"/>
        <w:rPr>
          <w:rFonts w:asciiTheme="minorHAnsi" w:hAnsiTheme="minorHAnsi" w:cstheme="minorHAnsi"/>
          <w:b/>
          <w:bCs/>
          <w:sz w:val="44"/>
          <w:szCs w:val="44"/>
        </w:rPr>
      </w:pPr>
      <w:r w:rsidRPr="002F63E4">
        <w:rPr>
          <w:rFonts w:asciiTheme="minorHAnsi" w:hAnsiTheme="minorHAnsi" w:cstheme="minorHAnsi"/>
          <w:b/>
          <w:bCs/>
          <w:sz w:val="44"/>
          <w:szCs w:val="44"/>
        </w:rPr>
        <w:t xml:space="preserve">Donor Awareness Month </w:t>
      </w:r>
      <w:r w:rsidR="000532C3" w:rsidRPr="002F63E4">
        <w:rPr>
          <w:rFonts w:asciiTheme="minorHAnsi" w:hAnsiTheme="minorHAnsi" w:cstheme="minorHAnsi"/>
          <w:b/>
          <w:bCs/>
          <w:sz w:val="44"/>
          <w:szCs w:val="44"/>
        </w:rPr>
        <w:t>Toolkit</w:t>
      </w:r>
    </w:p>
    <w:bookmarkEnd w:id="0"/>
    <w:p w14:paraId="750CF564" w14:textId="1B71A63C" w:rsidR="006E25C8" w:rsidRPr="002F63E4" w:rsidRDefault="006E25C8">
      <w:pPr>
        <w:rPr>
          <w:rFonts w:asciiTheme="minorHAnsi" w:hAnsiTheme="minorHAnsi" w:cstheme="minorHAnsi"/>
          <w:sz w:val="40"/>
          <w:szCs w:val="40"/>
        </w:rPr>
      </w:pPr>
    </w:p>
    <w:p w14:paraId="0533CA99" w14:textId="4FC63295" w:rsidR="00CA62C0" w:rsidRPr="002F63E4" w:rsidRDefault="00CA62C0">
      <w:pPr>
        <w:rPr>
          <w:rFonts w:asciiTheme="minorHAnsi" w:hAnsiTheme="minorHAnsi" w:cstheme="minorHAnsi"/>
          <w:sz w:val="28"/>
          <w:szCs w:val="28"/>
        </w:rPr>
      </w:pPr>
      <w:r w:rsidRPr="002F63E4">
        <w:rPr>
          <w:rFonts w:asciiTheme="minorHAnsi" w:hAnsiTheme="minorHAnsi" w:cstheme="minorHAnsi"/>
          <w:sz w:val="28"/>
          <w:szCs w:val="28"/>
        </w:rPr>
        <w:t>Dear Donation Community partner,</w:t>
      </w:r>
    </w:p>
    <w:p w14:paraId="480E4F7E" w14:textId="77777777" w:rsidR="00CA62C0" w:rsidRPr="002F63E4" w:rsidRDefault="00CA62C0">
      <w:pPr>
        <w:rPr>
          <w:rFonts w:asciiTheme="minorHAnsi" w:hAnsiTheme="minorHAnsi" w:cstheme="minorHAnsi"/>
          <w:sz w:val="28"/>
          <w:szCs w:val="28"/>
        </w:rPr>
      </w:pPr>
    </w:p>
    <w:p w14:paraId="582AB2CB" w14:textId="2EEFFECA" w:rsidR="006E25C8" w:rsidRPr="002F63E4" w:rsidRDefault="006E25C8">
      <w:pPr>
        <w:rPr>
          <w:rFonts w:asciiTheme="minorHAnsi" w:hAnsiTheme="minorHAnsi" w:cstheme="minorHAnsi"/>
          <w:sz w:val="28"/>
          <w:szCs w:val="28"/>
        </w:rPr>
      </w:pPr>
      <w:r w:rsidRPr="002F63E4">
        <w:rPr>
          <w:rFonts w:asciiTheme="minorHAnsi" w:hAnsiTheme="minorHAnsi" w:cstheme="minorHAnsi"/>
          <w:sz w:val="28"/>
          <w:szCs w:val="28"/>
        </w:rPr>
        <w:t>Thank you for helping us promote the importance of organ, eye and tissue donation with your audience!</w:t>
      </w:r>
    </w:p>
    <w:p w14:paraId="7A5137B0" w14:textId="6009DAC3" w:rsidR="006E25C8" w:rsidRPr="002F63E4" w:rsidRDefault="006E25C8">
      <w:pPr>
        <w:rPr>
          <w:rFonts w:asciiTheme="minorHAnsi" w:hAnsiTheme="minorHAnsi" w:cstheme="minorHAnsi"/>
          <w:sz w:val="28"/>
          <w:szCs w:val="28"/>
        </w:rPr>
      </w:pPr>
    </w:p>
    <w:p w14:paraId="59C59CD3" w14:textId="74E1E2A6" w:rsidR="006E25C8" w:rsidRPr="002F63E4" w:rsidRDefault="006E25C8">
      <w:pPr>
        <w:rPr>
          <w:rFonts w:asciiTheme="minorHAnsi" w:hAnsiTheme="minorHAnsi" w:cstheme="minorHAnsi"/>
          <w:sz w:val="28"/>
          <w:szCs w:val="28"/>
        </w:rPr>
      </w:pPr>
      <w:r w:rsidRPr="002F63E4">
        <w:rPr>
          <w:rFonts w:asciiTheme="minorHAnsi" w:hAnsiTheme="minorHAnsi" w:cstheme="minorHAnsi"/>
          <w:sz w:val="28"/>
          <w:szCs w:val="28"/>
        </w:rPr>
        <w:t>This toolkit will provide you with key information and templates to use in A</w:t>
      </w:r>
      <w:r w:rsidR="001C3AEF" w:rsidRPr="002F63E4">
        <w:rPr>
          <w:rFonts w:asciiTheme="minorHAnsi" w:hAnsiTheme="minorHAnsi" w:cstheme="minorHAnsi"/>
          <w:sz w:val="28"/>
          <w:szCs w:val="28"/>
        </w:rPr>
        <w:t>ugust</w:t>
      </w:r>
      <w:r w:rsidRPr="002F63E4">
        <w:rPr>
          <w:rFonts w:asciiTheme="minorHAnsi" w:hAnsiTheme="minorHAnsi" w:cstheme="minorHAnsi"/>
          <w:sz w:val="28"/>
          <w:szCs w:val="28"/>
        </w:rPr>
        <w:t xml:space="preserve"> during </w:t>
      </w:r>
      <w:r w:rsidR="001C3AEF" w:rsidRPr="002F63E4">
        <w:rPr>
          <w:rFonts w:asciiTheme="minorHAnsi" w:hAnsiTheme="minorHAnsi" w:cstheme="minorHAnsi"/>
          <w:sz w:val="28"/>
          <w:szCs w:val="28"/>
        </w:rPr>
        <w:t>National Minority Donor Awareness</w:t>
      </w:r>
      <w:r w:rsidRPr="002F63E4">
        <w:rPr>
          <w:rFonts w:asciiTheme="minorHAnsi" w:hAnsiTheme="minorHAnsi" w:cstheme="minorHAnsi"/>
          <w:sz w:val="28"/>
          <w:szCs w:val="28"/>
        </w:rPr>
        <w:t xml:space="preserve"> Month</w:t>
      </w:r>
      <w:r w:rsidR="000532C3" w:rsidRPr="002F63E4">
        <w:rPr>
          <w:rFonts w:asciiTheme="minorHAnsi" w:hAnsiTheme="minorHAnsi" w:cstheme="minorHAnsi"/>
          <w:sz w:val="28"/>
          <w:szCs w:val="28"/>
        </w:rPr>
        <w:t xml:space="preserve"> (NMDAM).</w:t>
      </w:r>
    </w:p>
    <w:p w14:paraId="2CEEB9D5" w14:textId="5D5BDB92" w:rsidR="00717AC1" w:rsidRPr="002F63E4" w:rsidRDefault="00717AC1">
      <w:pPr>
        <w:rPr>
          <w:rFonts w:asciiTheme="minorHAnsi" w:hAnsiTheme="minorHAnsi" w:cstheme="minorHAnsi"/>
          <w:sz w:val="28"/>
          <w:szCs w:val="28"/>
        </w:rPr>
      </w:pPr>
    </w:p>
    <w:p w14:paraId="28035CE9" w14:textId="552A54A8" w:rsidR="00717AC1" w:rsidRPr="002F63E4" w:rsidRDefault="00717AC1">
      <w:pPr>
        <w:rPr>
          <w:rFonts w:asciiTheme="minorHAnsi" w:hAnsiTheme="minorHAnsi" w:cstheme="minorHAnsi"/>
          <w:sz w:val="28"/>
          <w:szCs w:val="28"/>
        </w:rPr>
      </w:pPr>
      <w:r w:rsidRPr="002F63E4">
        <w:rPr>
          <w:rFonts w:asciiTheme="minorHAnsi" w:hAnsiTheme="minorHAnsi" w:cstheme="minorHAnsi"/>
          <w:sz w:val="28"/>
          <w:szCs w:val="28"/>
        </w:rPr>
        <w:t>In addition to this document, you will also find our OneLegacy logo and proposed graphics for you to use on social media channels, e-newsletters and other publications.</w:t>
      </w:r>
    </w:p>
    <w:p w14:paraId="28356976" w14:textId="77777777" w:rsidR="00D03523" w:rsidRPr="002F63E4" w:rsidRDefault="00D03523">
      <w:pPr>
        <w:rPr>
          <w:rFonts w:asciiTheme="minorHAnsi" w:hAnsiTheme="minorHAnsi" w:cstheme="minorHAnsi"/>
          <w:b/>
          <w:bCs/>
          <w:sz w:val="28"/>
          <w:szCs w:val="28"/>
        </w:rPr>
      </w:pPr>
    </w:p>
    <w:p w14:paraId="1F1C6AD0" w14:textId="6B291F9E" w:rsidR="006E25C8" w:rsidRPr="002F63E4" w:rsidRDefault="009869E3">
      <w:pPr>
        <w:rPr>
          <w:rFonts w:asciiTheme="minorHAnsi" w:hAnsiTheme="minorHAnsi" w:cstheme="minorHAnsi"/>
          <w:b/>
          <w:bCs/>
          <w:sz w:val="28"/>
          <w:szCs w:val="28"/>
        </w:rPr>
      </w:pPr>
      <w:r w:rsidRPr="002F63E4">
        <w:rPr>
          <w:rFonts w:asciiTheme="minorHAnsi" w:hAnsiTheme="minorHAnsi" w:cstheme="minorHAnsi"/>
          <w:b/>
          <w:bCs/>
          <w:sz w:val="28"/>
          <w:szCs w:val="28"/>
        </w:rPr>
        <w:t xml:space="preserve">The </w:t>
      </w:r>
      <w:r w:rsidR="000532C3" w:rsidRPr="002F63E4">
        <w:rPr>
          <w:rFonts w:asciiTheme="minorHAnsi" w:hAnsiTheme="minorHAnsi" w:cstheme="minorHAnsi"/>
          <w:b/>
          <w:bCs/>
          <w:sz w:val="28"/>
          <w:szCs w:val="28"/>
        </w:rPr>
        <w:t>NMDAM</w:t>
      </w:r>
      <w:r w:rsidRPr="002F63E4">
        <w:rPr>
          <w:rFonts w:asciiTheme="minorHAnsi" w:hAnsiTheme="minorHAnsi" w:cstheme="minorHAnsi"/>
          <w:b/>
          <w:bCs/>
          <w:sz w:val="28"/>
          <w:szCs w:val="28"/>
        </w:rPr>
        <w:t xml:space="preserve"> Toolkit includes the following documents</w:t>
      </w:r>
      <w:r w:rsidR="000D44FE" w:rsidRPr="002F63E4">
        <w:rPr>
          <w:rFonts w:asciiTheme="minorHAnsi" w:hAnsiTheme="minorHAnsi" w:cstheme="minorHAnsi"/>
          <w:b/>
          <w:bCs/>
          <w:sz w:val="28"/>
          <w:szCs w:val="28"/>
        </w:rPr>
        <w:t>:</w:t>
      </w:r>
    </w:p>
    <w:p w14:paraId="5E666090" w14:textId="72E30498" w:rsidR="00CF169D" w:rsidRPr="002F63E4" w:rsidRDefault="006E25C8" w:rsidP="00122AB5">
      <w:pPr>
        <w:ind w:left="360"/>
        <w:rPr>
          <w:rFonts w:asciiTheme="minorHAnsi" w:hAnsiTheme="minorHAnsi" w:cstheme="minorHAnsi"/>
          <w:sz w:val="28"/>
          <w:szCs w:val="28"/>
        </w:rPr>
      </w:pPr>
      <w:r w:rsidRPr="002F63E4">
        <w:rPr>
          <w:rFonts w:asciiTheme="minorHAnsi" w:hAnsiTheme="minorHAnsi" w:cstheme="minorHAnsi"/>
          <w:sz w:val="28"/>
          <w:szCs w:val="28"/>
        </w:rPr>
        <w:t xml:space="preserve">Page 2 </w:t>
      </w:r>
      <w:r w:rsidR="005C6C2D" w:rsidRPr="002F63E4">
        <w:rPr>
          <w:rFonts w:asciiTheme="minorHAnsi" w:hAnsiTheme="minorHAnsi" w:cstheme="minorHAnsi"/>
          <w:sz w:val="28"/>
          <w:szCs w:val="28"/>
        </w:rPr>
        <w:tab/>
      </w:r>
      <w:r w:rsidRPr="002F63E4">
        <w:rPr>
          <w:rFonts w:asciiTheme="minorHAnsi" w:hAnsiTheme="minorHAnsi" w:cstheme="minorHAnsi"/>
          <w:sz w:val="28"/>
          <w:szCs w:val="28"/>
        </w:rPr>
        <w:t>Facts about Organ, Eye and Tissue Donation</w:t>
      </w:r>
    </w:p>
    <w:p w14:paraId="6F844198" w14:textId="4C583957" w:rsidR="00722CB1" w:rsidRPr="002F63E4" w:rsidRDefault="005C6C2D" w:rsidP="00122AB5">
      <w:pPr>
        <w:ind w:left="360"/>
        <w:rPr>
          <w:rFonts w:asciiTheme="minorHAnsi" w:hAnsiTheme="minorHAnsi" w:cstheme="minorHAnsi"/>
          <w:sz w:val="28"/>
          <w:szCs w:val="28"/>
        </w:rPr>
      </w:pPr>
      <w:r w:rsidRPr="002F63E4">
        <w:rPr>
          <w:rFonts w:asciiTheme="minorHAnsi" w:hAnsiTheme="minorHAnsi" w:cstheme="minorHAnsi"/>
          <w:sz w:val="28"/>
          <w:szCs w:val="28"/>
        </w:rPr>
        <w:t xml:space="preserve">Page </w:t>
      </w:r>
      <w:r w:rsidR="000D44FE" w:rsidRPr="002F63E4">
        <w:rPr>
          <w:rFonts w:asciiTheme="minorHAnsi" w:hAnsiTheme="minorHAnsi" w:cstheme="minorHAnsi"/>
          <w:sz w:val="28"/>
          <w:szCs w:val="28"/>
        </w:rPr>
        <w:t>3</w:t>
      </w:r>
      <w:r w:rsidRPr="002F63E4">
        <w:rPr>
          <w:rFonts w:asciiTheme="minorHAnsi" w:hAnsiTheme="minorHAnsi" w:cstheme="minorHAnsi"/>
          <w:sz w:val="28"/>
          <w:szCs w:val="28"/>
        </w:rPr>
        <w:tab/>
      </w:r>
      <w:r w:rsidR="006E25C8" w:rsidRPr="002F63E4">
        <w:rPr>
          <w:rFonts w:asciiTheme="minorHAnsi" w:hAnsiTheme="minorHAnsi" w:cstheme="minorHAnsi"/>
          <w:sz w:val="28"/>
          <w:szCs w:val="28"/>
        </w:rPr>
        <w:t>Social Media Posts</w:t>
      </w:r>
    </w:p>
    <w:p w14:paraId="36D13B10" w14:textId="66A232CC" w:rsidR="00CF169D" w:rsidRPr="002F63E4" w:rsidRDefault="005C6C2D" w:rsidP="00122AB5">
      <w:pPr>
        <w:ind w:left="360"/>
        <w:rPr>
          <w:rFonts w:asciiTheme="minorHAnsi" w:hAnsiTheme="minorHAnsi" w:cstheme="minorHAnsi"/>
          <w:sz w:val="28"/>
          <w:szCs w:val="28"/>
        </w:rPr>
      </w:pPr>
      <w:r w:rsidRPr="002F63E4">
        <w:rPr>
          <w:rFonts w:asciiTheme="minorHAnsi" w:hAnsiTheme="minorHAnsi" w:cstheme="minorHAnsi"/>
          <w:sz w:val="28"/>
          <w:szCs w:val="28"/>
        </w:rPr>
        <w:t xml:space="preserve">Page </w:t>
      </w:r>
      <w:r w:rsidR="000D44FE" w:rsidRPr="002F63E4">
        <w:rPr>
          <w:rFonts w:asciiTheme="minorHAnsi" w:hAnsiTheme="minorHAnsi" w:cstheme="minorHAnsi"/>
          <w:sz w:val="28"/>
          <w:szCs w:val="28"/>
        </w:rPr>
        <w:t>4</w:t>
      </w:r>
      <w:r w:rsidRPr="002F63E4">
        <w:rPr>
          <w:rFonts w:asciiTheme="minorHAnsi" w:hAnsiTheme="minorHAnsi" w:cstheme="minorHAnsi"/>
          <w:sz w:val="28"/>
          <w:szCs w:val="28"/>
        </w:rPr>
        <w:tab/>
      </w:r>
      <w:r w:rsidR="001C2924" w:rsidRPr="002F63E4">
        <w:rPr>
          <w:rFonts w:asciiTheme="minorHAnsi" w:hAnsiTheme="minorHAnsi" w:cstheme="minorHAnsi"/>
          <w:sz w:val="28"/>
          <w:szCs w:val="28"/>
        </w:rPr>
        <w:t>Newsletter</w:t>
      </w:r>
      <w:r w:rsidR="00CF169D" w:rsidRPr="002F63E4">
        <w:rPr>
          <w:rFonts w:asciiTheme="minorHAnsi" w:hAnsiTheme="minorHAnsi" w:cstheme="minorHAnsi"/>
          <w:sz w:val="28"/>
          <w:szCs w:val="28"/>
        </w:rPr>
        <w:t xml:space="preserve"> </w:t>
      </w:r>
      <w:r w:rsidR="005502DA" w:rsidRPr="002F63E4">
        <w:rPr>
          <w:rFonts w:asciiTheme="minorHAnsi" w:hAnsiTheme="minorHAnsi" w:cstheme="minorHAnsi"/>
          <w:sz w:val="28"/>
          <w:szCs w:val="28"/>
        </w:rPr>
        <w:t>Copy Template</w:t>
      </w:r>
    </w:p>
    <w:p w14:paraId="3A03379F" w14:textId="31CABC41" w:rsidR="00B731B2" w:rsidRPr="002F63E4" w:rsidRDefault="00B731B2" w:rsidP="00122AB5">
      <w:pPr>
        <w:ind w:left="360" w:right="-450"/>
        <w:rPr>
          <w:rFonts w:asciiTheme="minorHAnsi" w:hAnsiTheme="minorHAnsi" w:cstheme="minorHAnsi"/>
          <w:sz w:val="28"/>
          <w:szCs w:val="28"/>
        </w:rPr>
      </w:pPr>
      <w:r w:rsidRPr="002F63E4">
        <w:rPr>
          <w:rFonts w:asciiTheme="minorHAnsi" w:hAnsiTheme="minorHAnsi" w:cstheme="minorHAnsi"/>
          <w:sz w:val="28"/>
          <w:szCs w:val="28"/>
        </w:rPr>
        <w:t xml:space="preserve">Page </w:t>
      </w:r>
      <w:r w:rsidR="000D44FE" w:rsidRPr="002F63E4">
        <w:rPr>
          <w:rFonts w:asciiTheme="minorHAnsi" w:hAnsiTheme="minorHAnsi" w:cstheme="minorHAnsi"/>
          <w:sz w:val="28"/>
          <w:szCs w:val="28"/>
        </w:rPr>
        <w:t>5</w:t>
      </w:r>
      <w:r w:rsidRPr="002F63E4">
        <w:rPr>
          <w:rFonts w:asciiTheme="minorHAnsi" w:hAnsiTheme="minorHAnsi" w:cstheme="minorHAnsi"/>
          <w:sz w:val="28"/>
          <w:szCs w:val="28"/>
        </w:rPr>
        <w:tab/>
      </w:r>
      <w:r w:rsidR="00122AB5" w:rsidRPr="002F63E4">
        <w:rPr>
          <w:rFonts w:asciiTheme="minorHAnsi" w:hAnsiTheme="minorHAnsi" w:cstheme="minorHAnsi"/>
          <w:sz w:val="28"/>
          <w:szCs w:val="28"/>
        </w:rPr>
        <w:t xml:space="preserve">Sample </w:t>
      </w:r>
      <w:r w:rsidRPr="002F63E4">
        <w:rPr>
          <w:rFonts w:asciiTheme="minorHAnsi" w:hAnsiTheme="minorHAnsi" w:cstheme="minorHAnsi"/>
          <w:sz w:val="28"/>
          <w:szCs w:val="28"/>
        </w:rPr>
        <w:t xml:space="preserve">Graphics to use during </w:t>
      </w:r>
      <w:r w:rsidR="001C3AEF" w:rsidRPr="002F63E4">
        <w:rPr>
          <w:rFonts w:asciiTheme="minorHAnsi" w:hAnsiTheme="minorHAnsi" w:cstheme="minorHAnsi"/>
          <w:sz w:val="28"/>
          <w:szCs w:val="28"/>
        </w:rPr>
        <w:t>National Minority Donor Awareness</w:t>
      </w:r>
      <w:r w:rsidRPr="002F63E4">
        <w:rPr>
          <w:rFonts w:asciiTheme="minorHAnsi" w:hAnsiTheme="minorHAnsi" w:cstheme="minorHAnsi"/>
          <w:sz w:val="28"/>
          <w:szCs w:val="28"/>
        </w:rPr>
        <w:t xml:space="preserve"> Month </w:t>
      </w:r>
    </w:p>
    <w:p w14:paraId="1356DB12" w14:textId="061F0281" w:rsidR="000D44FE" w:rsidRPr="002F63E4" w:rsidRDefault="000D44FE" w:rsidP="000D44FE">
      <w:pPr>
        <w:ind w:right="-450"/>
        <w:rPr>
          <w:rFonts w:asciiTheme="minorHAnsi" w:hAnsiTheme="minorHAnsi" w:cstheme="minorHAnsi"/>
          <w:sz w:val="28"/>
          <w:szCs w:val="28"/>
        </w:rPr>
      </w:pPr>
    </w:p>
    <w:p w14:paraId="6F1CFDE5" w14:textId="4C6AFD8F" w:rsidR="00131A04" w:rsidRDefault="00EF1B57" w:rsidP="000D44FE">
      <w:pPr>
        <w:ind w:right="-450"/>
        <w:rPr>
          <w:rFonts w:asciiTheme="minorHAnsi" w:hAnsiTheme="minorHAnsi" w:cstheme="minorHAnsi"/>
          <w:sz w:val="28"/>
          <w:szCs w:val="28"/>
        </w:rPr>
      </w:pPr>
      <w:r w:rsidRPr="002F63E4">
        <w:rPr>
          <w:rFonts w:asciiTheme="minorHAnsi" w:hAnsiTheme="minorHAnsi" w:cstheme="minorHAnsi"/>
          <w:sz w:val="28"/>
          <w:szCs w:val="28"/>
        </w:rPr>
        <w:t>Social media</w:t>
      </w:r>
      <w:r w:rsidR="000D44FE" w:rsidRPr="002F63E4">
        <w:rPr>
          <w:rFonts w:asciiTheme="minorHAnsi" w:hAnsiTheme="minorHAnsi" w:cstheme="minorHAnsi"/>
          <w:sz w:val="28"/>
          <w:szCs w:val="28"/>
        </w:rPr>
        <w:t xml:space="preserve"> graphics will be included </w:t>
      </w:r>
      <w:r w:rsidR="00131A04" w:rsidRPr="002F63E4">
        <w:rPr>
          <w:rFonts w:asciiTheme="minorHAnsi" w:hAnsiTheme="minorHAnsi" w:cstheme="minorHAnsi"/>
          <w:sz w:val="28"/>
          <w:szCs w:val="28"/>
        </w:rPr>
        <w:t>with</w:t>
      </w:r>
      <w:r w:rsidR="000D44FE" w:rsidRPr="002F63E4">
        <w:rPr>
          <w:rFonts w:asciiTheme="minorHAnsi" w:hAnsiTheme="minorHAnsi" w:cstheme="minorHAnsi"/>
          <w:sz w:val="28"/>
          <w:szCs w:val="28"/>
        </w:rPr>
        <w:t xml:space="preserve"> this toolkit for your reference and use.</w:t>
      </w:r>
      <w:r w:rsidR="00F0348A" w:rsidRPr="002F63E4">
        <w:rPr>
          <w:rFonts w:asciiTheme="minorHAnsi" w:hAnsiTheme="minorHAnsi" w:cstheme="minorHAnsi"/>
          <w:sz w:val="28"/>
          <w:szCs w:val="28"/>
        </w:rPr>
        <w:t xml:space="preserve">  </w:t>
      </w:r>
    </w:p>
    <w:p w14:paraId="4BB37569" w14:textId="77777777" w:rsidR="005E17D1" w:rsidRDefault="005E17D1" w:rsidP="000D44FE">
      <w:pPr>
        <w:ind w:right="-450"/>
        <w:rPr>
          <w:rFonts w:asciiTheme="minorHAnsi" w:hAnsiTheme="minorHAnsi" w:cstheme="minorHAnsi"/>
          <w:sz w:val="28"/>
          <w:szCs w:val="28"/>
        </w:rPr>
      </w:pPr>
    </w:p>
    <w:p w14:paraId="6A793909" w14:textId="77777777" w:rsidR="005E17D1" w:rsidRPr="002F63E4" w:rsidRDefault="005E17D1" w:rsidP="000D44FE">
      <w:pPr>
        <w:ind w:right="-450"/>
        <w:rPr>
          <w:rFonts w:asciiTheme="minorHAnsi" w:hAnsiTheme="minorHAnsi" w:cstheme="minorHAnsi"/>
          <w:sz w:val="28"/>
          <w:szCs w:val="28"/>
        </w:rPr>
      </w:pPr>
    </w:p>
    <w:p w14:paraId="677F5637" w14:textId="77777777" w:rsidR="00131A04" w:rsidRPr="002F63E4" w:rsidRDefault="00131A04" w:rsidP="000D44FE">
      <w:pPr>
        <w:ind w:right="-450"/>
        <w:rPr>
          <w:rFonts w:asciiTheme="minorHAnsi" w:hAnsiTheme="minorHAnsi" w:cstheme="minorHAnsi"/>
          <w:sz w:val="28"/>
          <w:szCs w:val="28"/>
        </w:rPr>
      </w:pPr>
    </w:p>
    <w:p w14:paraId="2CE515BA" w14:textId="05C50A08" w:rsidR="006974E7" w:rsidRPr="002F63E4" w:rsidRDefault="006974E7" w:rsidP="006E25C8">
      <w:pPr>
        <w:pStyle w:val="ListParagraph"/>
        <w:rPr>
          <w:rFonts w:asciiTheme="minorHAnsi" w:hAnsiTheme="minorHAnsi" w:cstheme="minorHAnsi"/>
          <w:sz w:val="40"/>
          <w:szCs w:val="40"/>
        </w:rPr>
      </w:pPr>
    </w:p>
    <w:p w14:paraId="77AD3C11" w14:textId="77777777" w:rsidR="001C3AEF" w:rsidRPr="002F63E4" w:rsidRDefault="001C3AEF" w:rsidP="006E25C8">
      <w:pPr>
        <w:pStyle w:val="ListParagraph"/>
        <w:rPr>
          <w:rFonts w:asciiTheme="minorHAnsi" w:hAnsiTheme="minorHAnsi" w:cstheme="minorHAnsi"/>
          <w:sz w:val="40"/>
          <w:szCs w:val="40"/>
        </w:rPr>
      </w:pPr>
    </w:p>
    <w:p w14:paraId="5C04F393" w14:textId="77777777" w:rsidR="001C3AEF" w:rsidRPr="002F63E4" w:rsidRDefault="001C3AEF" w:rsidP="006E25C8">
      <w:pPr>
        <w:pStyle w:val="ListParagraph"/>
        <w:rPr>
          <w:rFonts w:asciiTheme="minorHAnsi" w:hAnsiTheme="minorHAnsi" w:cstheme="minorHAnsi"/>
          <w:sz w:val="40"/>
          <w:szCs w:val="40"/>
        </w:rPr>
      </w:pPr>
    </w:p>
    <w:p w14:paraId="59D33449" w14:textId="77777777" w:rsidR="001C3AEF" w:rsidRDefault="001C3AEF" w:rsidP="006E25C8">
      <w:pPr>
        <w:pStyle w:val="ListParagraph"/>
        <w:rPr>
          <w:rFonts w:asciiTheme="minorHAnsi" w:hAnsiTheme="minorHAnsi" w:cstheme="minorHAnsi"/>
          <w:sz w:val="40"/>
          <w:szCs w:val="40"/>
        </w:rPr>
      </w:pPr>
    </w:p>
    <w:p w14:paraId="2EC87566" w14:textId="77777777" w:rsidR="005E17D1" w:rsidRPr="002F63E4" w:rsidRDefault="005E17D1" w:rsidP="006E25C8">
      <w:pPr>
        <w:pStyle w:val="ListParagraph"/>
        <w:rPr>
          <w:rFonts w:asciiTheme="minorHAnsi" w:hAnsiTheme="minorHAnsi" w:cstheme="minorHAnsi"/>
          <w:sz w:val="40"/>
          <w:szCs w:val="40"/>
        </w:rPr>
      </w:pPr>
    </w:p>
    <w:p w14:paraId="7008151D" w14:textId="05386CAB" w:rsidR="004B2D06" w:rsidRPr="002F63E4" w:rsidRDefault="004B2D06" w:rsidP="009869E3">
      <w:pPr>
        <w:jc w:val="right"/>
        <w:rPr>
          <w:rFonts w:asciiTheme="minorHAnsi" w:hAnsiTheme="minorHAnsi" w:cstheme="minorHAnsi"/>
          <w:b/>
          <w:sz w:val="28"/>
          <w:szCs w:val="28"/>
        </w:rPr>
      </w:pPr>
    </w:p>
    <w:p w14:paraId="71EA5297" w14:textId="619014C1" w:rsidR="005C6C2D" w:rsidRPr="002F63E4" w:rsidRDefault="00F35FF8" w:rsidP="00F35FF8">
      <w:pPr>
        <w:pBdr>
          <w:top w:val="single" w:sz="4" w:space="1" w:color="auto"/>
          <w:left w:val="single" w:sz="4" w:space="4" w:color="auto"/>
          <w:bottom w:val="single" w:sz="4" w:space="1" w:color="auto"/>
          <w:right w:val="single" w:sz="4" w:space="4" w:color="auto"/>
        </w:pBdr>
        <w:shd w:val="clear" w:color="auto" w:fill="8EAADB" w:themeFill="accent5" w:themeFillTint="99"/>
        <w:tabs>
          <w:tab w:val="left" w:pos="372"/>
          <w:tab w:val="center" w:pos="4905"/>
        </w:tabs>
        <w:rPr>
          <w:rFonts w:asciiTheme="minorHAnsi" w:hAnsiTheme="minorHAnsi" w:cstheme="minorHAnsi"/>
          <w:b/>
          <w:bCs/>
          <w:sz w:val="44"/>
          <w:szCs w:val="44"/>
        </w:rPr>
      </w:pPr>
      <w:bookmarkStart w:id="1" w:name="_Hlk65846008"/>
      <w:bookmarkStart w:id="2" w:name="_Hlk65845204"/>
      <w:bookmarkEnd w:id="1"/>
      <w:r>
        <w:rPr>
          <w:rFonts w:asciiTheme="minorHAnsi" w:hAnsiTheme="minorHAnsi" w:cstheme="minorHAnsi"/>
          <w:b/>
          <w:bCs/>
          <w:sz w:val="44"/>
          <w:szCs w:val="44"/>
        </w:rPr>
        <w:tab/>
      </w:r>
      <w:r>
        <w:rPr>
          <w:rFonts w:asciiTheme="minorHAnsi" w:hAnsiTheme="minorHAnsi" w:cstheme="minorHAnsi"/>
          <w:b/>
          <w:bCs/>
          <w:sz w:val="44"/>
          <w:szCs w:val="44"/>
        </w:rPr>
        <w:tab/>
      </w:r>
      <w:r w:rsidR="005C6C2D" w:rsidRPr="002F63E4">
        <w:rPr>
          <w:rFonts w:asciiTheme="minorHAnsi" w:hAnsiTheme="minorHAnsi" w:cstheme="minorHAnsi"/>
          <w:b/>
          <w:bCs/>
          <w:sz w:val="44"/>
          <w:szCs w:val="44"/>
        </w:rPr>
        <w:t>Fact Sheet – Organ, Eye and Tissue Donation</w:t>
      </w:r>
    </w:p>
    <w:bookmarkEnd w:id="2"/>
    <w:p w14:paraId="5C14645D" w14:textId="7958EB71" w:rsidR="005C6C2D" w:rsidRPr="002F63E4" w:rsidRDefault="005C6C2D" w:rsidP="005C6C2D">
      <w:pPr>
        <w:rPr>
          <w:rFonts w:asciiTheme="minorHAnsi" w:eastAsia="Times New Roman" w:hAnsiTheme="minorHAnsi" w:cstheme="minorHAnsi"/>
          <w:sz w:val="28"/>
          <w:szCs w:val="28"/>
        </w:rPr>
      </w:pPr>
    </w:p>
    <w:p w14:paraId="42AA05BA" w14:textId="50128758" w:rsidR="000532C3" w:rsidRPr="002F63E4" w:rsidRDefault="004B2D06" w:rsidP="00736897">
      <w:pPr>
        <w:pStyle w:val="ListParagraph"/>
        <w:numPr>
          <w:ilvl w:val="0"/>
          <w:numId w:val="20"/>
        </w:numPr>
        <w:rPr>
          <w:rFonts w:asciiTheme="minorHAnsi" w:eastAsia="Times New Roman" w:hAnsiTheme="minorHAnsi" w:cstheme="minorHAnsi"/>
          <w:sz w:val="28"/>
          <w:szCs w:val="28"/>
        </w:rPr>
      </w:pPr>
      <w:r w:rsidRPr="002F63E4">
        <w:rPr>
          <w:rFonts w:asciiTheme="minorHAnsi" w:hAnsiTheme="minorHAnsi" w:cstheme="minorHAnsi"/>
          <w:sz w:val="28"/>
          <w:szCs w:val="28"/>
        </w:rPr>
        <w:t xml:space="preserve">National </w:t>
      </w:r>
      <w:r w:rsidR="001C3AEF" w:rsidRPr="002F63E4">
        <w:rPr>
          <w:rFonts w:asciiTheme="minorHAnsi" w:hAnsiTheme="minorHAnsi" w:cstheme="minorHAnsi"/>
          <w:sz w:val="28"/>
          <w:szCs w:val="28"/>
        </w:rPr>
        <w:t xml:space="preserve">Minority Donor Awareness Month </w:t>
      </w:r>
      <w:r w:rsidR="000532C3" w:rsidRPr="002F63E4">
        <w:rPr>
          <w:rFonts w:asciiTheme="minorHAnsi" w:hAnsiTheme="minorHAnsi" w:cstheme="minorHAnsi"/>
          <w:sz w:val="28"/>
          <w:szCs w:val="28"/>
        </w:rPr>
        <w:t xml:space="preserve">is an </w:t>
      </w:r>
      <w:r w:rsidR="001C3AEF" w:rsidRPr="002F63E4">
        <w:rPr>
          <w:rFonts w:asciiTheme="minorHAnsi" w:hAnsiTheme="minorHAnsi" w:cstheme="minorHAnsi"/>
          <w:sz w:val="28"/>
          <w:szCs w:val="28"/>
        </w:rPr>
        <w:t>initiative to save and improve the quality of life of diverse communities</w:t>
      </w:r>
      <w:r w:rsidR="000532C3" w:rsidRPr="002F63E4">
        <w:rPr>
          <w:rFonts w:asciiTheme="minorHAnsi" w:hAnsiTheme="minorHAnsi" w:cstheme="minorHAnsi"/>
          <w:sz w:val="28"/>
          <w:szCs w:val="28"/>
        </w:rPr>
        <w:t>,</w:t>
      </w:r>
      <w:r w:rsidR="001C3AEF" w:rsidRPr="002F63E4">
        <w:rPr>
          <w:rFonts w:asciiTheme="minorHAnsi" w:hAnsiTheme="minorHAnsi" w:cstheme="minorHAnsi"/>
          <w:sz w:val="28"/>
          <w:szCs w:val="28"/>
        </w:rPr>
        <w:t xml:space="preserve"> by creating a positive culture for organ, eye and tissue donatio</w:t>
      </w:r>
      <w:r w:rsidR="00736897" w:rsidRPr="002F63E4">
        <w:rPr>
          <w:rFonts w:asciiTheme="minorHAnsi" w:hAnsiTheme="minorHAnsi" w:cstheme="minorHAnsi"/>
          <w:sz w:val="28"/>
          <w:szCs w:val="28"/>
        </w:rPr>
        <w:t>n.</w:t>
      </w:r>
    </w:p>
    <w:p w14:paraId="51EDF665" w14:textId="1EB4122C" w:rsidR="001C3AEF" w:rsidRPr="002F63E4" w:rsidRDefault="001C3AEF" w:rsidP="000532C3">
      <w:pPr>
        <w:pStyle w:val="ListParagraph"/>
        <w:rPr>
          <w:rFonts w:asciiTheme="minorHAnsi" w:eastAsia="Times New Roman" w:hAnsiTheme="minorHAnsi" w:cstheme="minorHAnsi"/>
          <w:sz w:val="28"/>
          <w:szCs w:val="28"/>
        </w:rPr>
      </w:pPr>
      <w:r w:rsidRPr="002F63E4">
        <w:rPr>
          <w:rFonts w:asciiTheme="minorHAnsi" w:hAnsiTheme="minorHAnsi" w:cstheme="minorHAnsi"/>
          <w:sz w:val="28"/>
          <w:szCs w:val="28"/>
        </w:rPr>
        <w:t xml:space="preserve"> </w:t>
      </w:r>
    </w:p>
    <w:p w14:paraId="48C72ECA" w14:textId="5B4C9AD3" w:rsidR="00736897" w:rsidRPr="004978F8" w:rsidRDefault="000532C3" w:rsidP="004978F8">
      <w:pPr>
        <w:pStyle w:val="ListParagraph"/>
        <w:numPr>
          <w:ilvl w:val="0"/>
          <w:numId w:val="20"/>
        </w:numPr>
        <w:rPr>
          <w:rFonts w:asciiTheme="minorHAnsi" w:eastAsia="Times New Roman" w:hAnsiTheme="minorHAnsi" w:cstheme="minorHAnsi"/>
          <w:sz w:val="28"/>
          <w:szCs w:val="28"/>
        </w:rPr>
      </w:pPr>
      <w:bookmarkStart w:id="3" w:name="_Hlk141284346"/>
      <w:r w:rsidRPr="002F63E4">
        <w:rPr>
          <w:rFonts w:asciiTheme="minorHAnsi" w:eastAsia="Times New Roman" w:hAnsiTheme="minorHAnsi" w:cstheme="minorHAnsi"/>
          <w:sz w:val="28"/>
          <w:szCs w:val="28"/>
        </w:rPr>
        <w:t>Organ transplants can be successful regardless of the ethnicity of the donor and recipient. However, the chance of longer-term survival may be greater if the donor and recipient are closely matched in terms of their shared genetic background.</w:t>
      </w:r>
      <w:bookmarkEnd w:id="3"/>
      <w:r w:rsidR="004978F8">
        <w:rPr>
          <w:rFonts w:asciiTheme="minorHAnsi" w:eastAsia="Times New Roman" w:hAnsiTheme="minorHAnsi" w:cstheme="minorHAnsi"/>
          <w:sz w:val="28"/>
          <w:szCs w:val="28"/>
        </w:rPr>
        <w:t xml:space="preserve"> </w:t>
      </w:r>
      <w:r w:rsidR="00736897" w:rsidRPr="004978F8">
        <w:rPr>
          <w:rFonts w:asciiTheme="minorHAnsi" w:eastAsia="Times New Roman" w:hAnsiTheme="minorHAnsi" w:cstheme="minorHAnsi"/>
          <w:sz w:val="28"/>
          <w:szCs w:val="28"/>
        </w:rPr>
        <w:t>That is why it is important for diverse communities to say “YES” to organ, eye and tissue donation.</w:t>
      </w:r>
    </w:p>
    <w:p w14:paraId="6441BE16" w14:textId="650E9950" w:rsidR="006A4A80" w:rsidRPr="002F63E4" w:rsidRDefault="006A4A80" w:rsidP="00235093">
      <w:pPr>
        <w:rPr>
          <w:rFonts w:asciiTheme="minorHAnsi" w:eastAsia="Times New Roman" w:hAnsiTheme="minorHAnsi" w:cstheme="minorHAnsi"/>
          <w:bCs/>
          <w:sz w:val="28"/>
          <w:szCs w:val="28"/>
        </w:rPr>
      </w:pPr>
    </w:p>
    <w:p w14:paraId="2F8C482E" w14:textId="77777777" w:rsidR="00736897" w:rsidRPr="002F63E4" w:rsidRDefault="006A4A80" w:rsidP="00235093">
      <w:pPr>
        <w:pStyle w:val="ListParagraph"/>
        <w:numPr>
          <w:ilvl w:val="0"/>
          <w:numId w:val="20"/>
        </w:numPr>
        <w:rPr>
          <w:rFonts w:asciiTheme="minorHAnsi" w:hAnsiTheme="minorHAnsi" w:cstheme="minorHAnsi"/>
          <w:sz w:val="28"/>
          <w:szCs w:val="28"/>
        </w:rPr>
      </w:pPr>
      <w:bookmarkStart w:id="4" w:name="_Hlk141284845"/>
      <w:r w:rsidRPr="002F63E4">
        <w:rPr>
          <w:rFonts w:asciiTheme="minorHAnsi" w:hAnsiTheme="minorHAnsi" w:cstheme="minorHAnsi"/>
          <w:sz w:val="28"/>
          <w:szCs w:val="28"/>
        </w:rPr>
        <w:t xml:space="preserve">Nationwide there are </w:t>
      </w:r>
      <w:r w:rsidR="00D03523" w:rsidRPr="002F63E4">
        <w:rPr>
          <w:rFonts w:asciiTheme="minorHAnsi" w:hAnsiTheme="minorHAnsi" w:cstheme="minorHAnsi"/>
          <w:b/>
          <w:bCs/>
          <w:color w:val="00B0F0"/>
          <w:sz w:val="28"/>
          <w:szCs w:val="28"/>
        </w:rPr>
        <w:t>more than</w:t>
      </w:r>
      <w:r w:rsidR="00A94515" w:rsidRPr="002F63E4">
        <w:rPr>
          <w:rFonts w:asciiTheme="minorHAnsi" w:hAnsiTheme="minorHAnsi" w:cstheme="minorHAnsi"/>
          <w:b/>
          <w:bCs/>
          <w:color w:val="00B0F0"/>
          <w:sz w:val="28"/>
          <w:szCs w:val="28"/>
        </w:rPr>
        <w:t xml:space="preserve"> </w:t>
      </w:r>
      <w:r w:rsidR="00E106E2" w:rsidRPr="002F63E4">
        <w:rPr>
          <w:rFonts w:asciiTheme="minorHAnsi" w:hAnsiTheme="minorHAnsi" w:cstheme="minorHAnsi"/>
          <w:b/>
          <w:bCs/>
          <w:color w:val="00B0F0"/>
          <w:sz w:val="28"/>
          <w:szCs w:val="28"/>
        </w:rPr>
        <w:t>100</w:t>
      </w:r>
      <w:r w:rsidRPr="002F63E4">
        <w:rPr>
          <w:rFonts w:asciiTheme="minorHAnsi" w:hAnsiTheme="minorHAnsi" w:cstheme="minorHAnsi"/>
          <w:b/>
          <w:bCs/>
          <w:color w:val="00B0F0"/>
          <w:sz w:val="28"/>
          <w:szCs w:val="28"/>
        </w:rPr>
        <w:t>,000 people</w:t>
      </w:r>
      <w:r w:rsidRPr="002F63E4">
        <w:rPr>
          <w:rFonts w:asciiTheme="minorHAnsi" w:hAnsiTheme="minorHAnsi" w:cstheme="minorHAnsi"/>
          <w:color w:val="00B0F0"/>
          <w:sz w:val="28"/>
          <w:szCs w:val="28"/>
        </w:rPr>
        <w:t xml:space="preserve"> </w:t>
      </w:r>
      <w:r w:rsidR="005C6C2D" w:rsidRPr="002F63E4">
        <w:rPr>
          <w:rFonts w:asciiTheme="minorHAnsi" w:hAnsiTheme="minorHAnsi" w:cstheme="minorHAnsi"/>
          <w:sz w:val="28"/>
          <w:szCs w:val="28"/>
        </w:rPr>
        <w:t xml:space="preserve">who are currently waiting for a </w:t>
      </w:r>
      <w:r w:rsidRPr="002F63E4">
        <w:rPr>
          <w:rFonts w:asciiTheme="minorHAnsi" w:hAnsiTheme="minorHAnsi" w:cstheme="minorHAnsi"/>
          <w:sz w:val="28"/>
          <w:szCs w:val="28"/>
        </w:rPr>
        <w:t xml:space="preserve">lifesaving organ </w:t>
      </w:r>
      <w:r w:rsidR="00DB3BC4" w:rsidRPr="002F63E4">
        <w:rPr>
          <w:rFonts w:asciiTheme="minorHAnsi" w:hAnsiTheme="minorHAnsi" w:cstheme="minorHAnsi"/>
          <w:sz w:val="28"/>
          <w:szCs w:val="28"/>
        </w:rPr>
        <w:t xml:space="preserve">transplant, </w:t>
      </w:r>
      <w:r w:rsidRPr="002F63E4">
        <w:rPr>
          <w:rFonts w:asciiTheme="minorHAnsi" w:hAnsiTheme="minorHAnsi" w:cstheme="minorHAnsi"/>
          <w:sz w:val="28"/>
          <w:szCs w:val="28"/>
        </w:rPr>
        <w:t xml:space="preserve">and hundreds of thousands more whose lives could be healed through eye and tissue transplantation. </w:t>
      </w:r>
    </w:p>
    <w:p w14:paraId="0E62D280" w14:textId="77777777" w:rsidR="00736897" w:rsidRPr="002F63E4" w:rsidRDefault="00736897" w:rsidP="00736897">
      <w:pPr>
        <w:rPr>
          <w:rFonts w:asciiTheme="minorHAnsi" w:hAnsiTheme="minorHAnsi" w:cstheme="minorHAnsi"/>
          <w:sz w:val="28"/>
          <w:szCs w:val="28"/>
        </w:rPr>
      </w:pPr>
    </w:p>
    <w:p w14:paraId="01F4D5B4" w14:textId="50BF646E" w:rsidR="0043627F" w:rsidRPr="002F63E4" w:rsidRDefault="00736897" w:rsidP="00235093">
      <w:pPr>
        <w:pStyle w:val="ListParagraph"/>
        <w:numPr>
          <w:ilvl w:val="0"/>
          <w:numId w:val="20"/>
        </w:numPr>
        <w:rPr>
          <w:rFonts w:asciiTheme="minorHAnsi" w:hAnsiTheme="minorHAnsi" w:cstheme="minorHAnsi"/>
          <w:sz w:val="28"/>
          <w:szCs w:val="28"/>
        </w:rPr>
      </w:pPr>
      <w:r w:rsidRPr="002F63E4">
        <w:rPr>
          <w:rFonts w:asciiTheme="minorHAnsi" w:hAnsiTheme="minorHAnsi" w:cstheme="minorHAnsi"/>
          <w:sz w:val="28"/>
          <w:szCs w:val="28"/>
        </w:rPr>
        <w:t xml:space="preserve">The need for lifesaving transplants is greater among </w:t>
      </w:r>
      <w:r w:rsidR="002F63E4" w:rsidRPr="002F63E4">
        <w:rPr>
          <w:rFonts w:asciiTheme="minorHAnsi" w:hAnsiTheme="minorHAnsi" w:cstheme="minorHAnsi"/>
          <w:sz w:val="28"/>
          <w:szCs w:val="28"/>
        </w:rPr>
        <w:t xml:space="preserve">communities of color, with </w:t>
      </w:r>
      <w:r w:rsidR="002F63E4" w:rsidRPr="002F63E4">
        <w:rPr>
          <w:rFonts w:asciiTheme="minorHAnsi" w:hAnsiTheme="minorHAnsi" w:cstheme="minorHAnsi"/>
          <w:b/>
          <w:bCs/>
          <w:color w:val="00B0F0"/>
          <w:sz w:val="28"/>
          <w:szCs w:val="28"/>
        </w:rPr>
        <w:t>ne</w:t>
      </w:r>
      <w:r w:rsidRPr="002F63E4">
        <w:rPr>
          <w:rFonts w:asciiTheme="minorHAnsi" w:hAnsiTheme="minorHAnsi" w:cstheme="minorHAnsi"/>
          <w:b/>
          <w:bCs/>
          <w:color w:val="00B0F0"/>
          <w:sz w:val="28"/>
          <w:szCs w:val="28"/>
        </w:rPr>
        <w:t>arly 60 percent</w:t>
      </w:r>
      <w:r w:rsidRPr="002F63E4">
        <w:rPr>
          <w:rFonts w:asciiTheme="minorHAnsi" w:hAnsiTheme="minorHAnsi" w:cstheme="minorHAnsi"/>
          <w:color w:val="00B0F0"/>
          <w:sz w:val="28"/>
          <w:szCs w:val="28"/>
        </w:rPr>
        <w:t xml:space="preserve"> </w:t>
      </w:r>
      <w:r w:rsidRPr="002F63E4">
        <w:rPr>
          <w:rFonts w:asciiTheme="minorHAnsi" w:hAnsiTheme="minorHAnsi" w:cstheme="minorHAnsi"/>
          <w:sz w:val="28"/>
          <w:szCs w:val="28"/>
        </w:rPr>
        <w:t>of those who are currently waiting belong</w:t>
      </w:r>
      <w:r w:rsidR="002F63E4" w:rsidRPr="002F63E4">
        <w:rPr>
          <w:rFonts w:asciiTheme="minorHAnsi" w:hAnsiTheme="minorHAnsi" w:cstheme="minorHAnsi"/>
          <w:sz w:val="28"/>
          <w:szCs w:val="28"/>
        </w:rPr>
        <w:t>ing</w:t>
      </w:r>
      <w:r w:rsidRPr="002F63E4">
        <w:rPr>
          <w:rFonts w:asciiTheme="minorHAnsi" w:hAnsiTheme="minorHAnsi" w:cstheme="minorHAnsi"/>
          <w:sz w:val="28"/>
          <w:szCs w:val="28"/>
        </w:rPr>
        <w:t xml:space="preserve"> to multicultural communities.</w:t>
      </w:r>
    </w:p>
    <w:p w14:paraId="089A5257" w14:textId="77777777" w:rsidR="00736897" w:rsidRPr="002F63E4" w:rsidRDefault="00736897" w:rsidP="00736897">
      <w:pPr>
        <w:pStyle w:val="ListParagraph"/>
        <w:rPr>
          <w:rFonts w:asciiTheme="minorHAnsi" w:hAnsiTheme="minorHAnsi" w:cstheme="minorHAnsi"/>
          <w:sz w:val="28"/>
          <w:szCs w:val="28"/>
        </w:rPr>
      </w:pPr>
    </w:p>
    <w:p w14:paraId="748AB6F9" w14:textId="23EF2593" w:rsidR="00736897" w:rsidRPr="002F63E4" w:rsidRDefault="00736897" w:rsidP="00235093">
      <w:pPr>
        <w:pStyle w:val="ListParagraph"/>
        <w:numPr>
          <w:ilvl w:val="0"/>
          <w:numId w:val="20"/>
        </w:numPr>
        <w:rPr>
          <w:rFonts w:asciiTheme="minorHAnsi" w:hAnsiTheme="minorHAnsi" w:cstheme="minorHAnsi"/>
          <w:sz w:val="28"/>
          <w:szCs w:val="28"/>
        </w:rPr>
      </w:pPr>
      <w:bookmarkStart w:id="5" w:name="_Hlk141446033"/>
      <w:r w:rsidRPr="002F63E4">
        <w:rPr>
          <w:rFonts w:asciiTheme="minorHAnsi" w:hAnsiTheme="minorHAnsi" w:cstheme="minorHAnsi"/>
          <w:b/>
          <w:bCs/>
          <w:i/>
          <w:iCs/>
          <w:sz w:val="28"/>
          <w:szCs w:val="28"/>
        </w:rPr>
        <w:t>African Americans</w:t>
      </w:r>
      <w:r w:rsidRPr="002F63E4">
        <w:rPr>
          <w:rFonts w:asciiTheme="minorHAnsi" w:hAnsiTheme="minorHAnsi" w:cstheme="minorHAnsi"/>
          <w:sz w:val="28"/>
          <w:szCs w:val="28"/>
        </w:rPr>
        <w:t xml:space="preserve"> </w:t>
      </w:r>
      <w:r w:rsidR="005E17D1">
        <w:rPr>
          <w:rFonts w:asciiTheme="minorHAnsi" w:hAnsiTheme="minorHAnsi" w:cstheme="minorHAnsi"/>
          <w:sz w:val="28"/>
          <w:szCs w:val="28"/>
        </w:rPr>
        <w:t xml:space="preserve">have the greatest </w:t>
      </w:r>
      <w:r w:rsidRPr="002F63E4">
        <w:rPr>
          <w:rFonts w:asciiTheme="minorHAnsi" w:hAnsiTheme="minorHAnsi" w:cstheme="minorHAnsi"/>
          <w:sz w:val="28"/>
          <w:szCs w:val="28"/>
        </w:rPr>
        <w:t xml:space="preserve">need </w:t>
      </w:r>
      <w:r w:rsidR="005E17D1">
        <w:rPr>
          <w:rFonts w:asciiTheme="minorHAnsi" w:hAnsiTheme="minorHAnsi" w:cstheme="minorHAnsi"/>
          <w:sz w:val="28"/>
          <w:szCs w:val="28"/>
        </w:rPr>
        <w:t xml:space="preserve">for </w:t>
      </w:r>
      <w:r w:rsidRPr="002F63E4">
        <w:rPr>
          <w:rFonts w:asciiTheme="minorHAnsi" w:hAnsiTheme="minorHAnsi" w:cstheme="minorHAnsi"/>
          <w:sz w:val="28"/>
          <w:szCs w:val="28"/>
        </w:rPr>
        <w:t xml:space="preserve">lifesaving transplants with </w:t>
      </w:r>
      <w:r w:rsidRPr="002F63E4">
        <w:rPr>
          <w:rFonts w:asciiTheme="minorHAnsi" w:hAnsiTheme="minorHAnsi" w:cstheme="minorHAnsi"/>
          <w:b/>
          <w:bCs/>
          <w:color w:val="00B0F0"/>
          <w:sz w:val="28"/>
          <w:szCs w:val="28"/>
        </w:rPr>
        <w:t>28%</w:t>
      </w:r>
      <w:r w:rsidRPr="002F63E4">
        <w:rPr>
          <w:rFonts w:asciiTheme="minorHAnsi" w:hAnsiTheme="minorHAnsi" w:cstheme="minorHAnsi"/>
          <w:sz w:val="28"/>
          <w:szCs w:val="28"/>
        </w:rPr>
        <w:t xml:space="preserve">, followed by </w:t>
      </w:r>
      <w:r w:rsidRPr="002F63E4">
        <w:rPr>
          <w:rFonts w:asciiTheme="minorHAnsi" w:hAnsiTheme="minorHAnsi" w:cstheme="minorHAnsi"/>
          <w:b/>
          <w:bCs/>
          <w:i/>
          <w:iCs/>
          <w:sz w:val="28"/>
          <w:szCs w:val="28"/>
        </w:rPr>
        <w:t>Hispanics</w:t>
      </w:r>
      <w:r w:rsidRPr="002F63E4">
        <w:rPr>
          <w:rFonts w:asciiTheme="minorHAnsi" w:hAnsiTheme="minorHAnsi" w:cstheme="minorHAnsi"/>
          <w:sz w:val="28"/>
          <w:szCs w:val="28"/>
        </w:rPr>
        <w:t xml:space="preserve"> with </w:t>
      </w:r>
      <w:r w:rsidRPr="002F63E4">
        <w:rPr>
          <w:rFonts w:asciiTheme="minorHAnsi" w:hAnsiTheme="minorHAnsi" w:cstheme="minorHAnsi"/>
          <w:b/>
          <w:bCs/>
          <w:color w:val="00B0F0"/>
          <w:sz w:val="28"/>
          <w:szCs w:val="28"/>
        </w:rPr>
        <w:t>22%</w:t>
      </w:r>
      <w:r w:rsidRPr="002F63E4">
        <w:rPr>
          <w:rFonts w:asciiTheme="minorHAnsi" w:hAnsiTheme="minorHAnsi" w:cstheme="minorHAnsi"/>
          <w:sz w:val="28"/>
          <w:szCs w:val="28"/>
        </w:rPr>
        <w:t xml:space="preserve">, </w:t>
      </w:r>
      <w:r w:rsidRPr="002F63E4">
        <w:rPr>
          <w:rFonts w:asciiTheme="minorHAnsi" w:hAnsiTheme="minorHAnsi" w:cstheme="minorHAnsi"/>
          <w:b/>
          <w:bCs/>
          <w:i/>
          <w:iCs/>
          <w:sz w:val="28"/>
          <w:szCs w:val="28"/>
        </w:rPr>
        <w:t>Asian/Pacific Islanders</w:t>
      </w:r>
      <w:r w:rsidRPr="002F63E4">
        <w:rPr>
          <w:rFonts w:asciiTheme="minorHAnsi" w:hAnsiTheme="minorHAnsi" w:cstheme="minorHAnsi"/>
          <w:sz w:val="28"/>
          <w:szCs w:val="28"/>
        </w:rPr>
        <w:t xml:space="preserve"> with </w:t>
      </w:r>
      <w:r w:rsidRPr="002F63E4">
        <w:rPr>
          <w:rFonts w:asciiTheme="minorHAnsi" w:hAnsiTheme="minorHAnsi" w:cstheme="minorHAnsi"/>
          <w:b/>
          <w:bCs/>
          <w:color w:val="00B0F0"/>
          <w:sz w:val="28"/>
          <w:szCs w:val="28"/>
        </w:rPr>
        <w:t>9%</w:t>
      </w:r>
      <w:r w:rsidRPr="002F63E4">
        <w:rPr>
          <w:rFonts w:asciiTheme="minorHAnsi" w:hAnsiTheme="minorHAnsi" w:cstheme="minorHAnsi"/>
          <w:sz w:val="28"/>
          <w:szCs w:val="28"/>
        </w:rPr>
        <w:t xml:space="preserve"> and </w:t>
      </w:r>
      <w:r w:rsidRPr="002F63E4">
        <w:rPr>
          <w:rFonts w:asciiTheme="minorHAnsi" w:hAnsiTheme="minorHAnsi" w:cstheme="minorHAnsi"/>
          <w:b/>
          <w:bCs/>
          <w:color w:val="00B0F0"/>
          <w:sz w:val="28"/>
          <w:szCs w:val="28"/>
        </w:rPr>
        <w:t>less than 1%</w:t>
      </w:r>
      <w:r w:rsidRPr="002F63E4">
        <w:rPr>
          <w:rFonts w:asciiTheme="minorHAnsi" w:hAnsiTheme="minorHAnsi" w:cstheme="minorHAnsi"/>
          <w:color w:val="00B0F0"/>
          <w:sz w:val="28"/>
          <w:szCs w:val="28"/>
        </w:rPr>
        <w:t xml:space="preserve"> </w:t>
      </w:r>
      <w:r w:rsidRPr="002F63E4">
        <w:rPr>
          <w:rFonts w:asciiTheme="minorHAnsi" w:hAnsiTheme="minorHAnsi" w:cstheme="minorHAnsi"/>
          <w:sz w:val="28"/>
          <w:szCs w:val="28"/>
        </w:rPr>
        <w:t xml:space="preserve">of </w:t>
      </w:r>
      <w:r w:rsidRPr="002F63E4">
        <w:rPr>
          <w:rFonts w:asciiTheme="minorHAnsi" w:hAnsiTheme="minorHAnsi" w:cstheme="minorHAnsi"/>
          <w:b/>
          <w:bCs/>
          <w:sz w:val="28"/>
          <w:szCs w:val="28"/>
        </w:rPr>
        <w:t>American Indian/Alaska Natives</w:t>
      </w:r>
      <w:r w:rsidRPr="002F63E4">
        <w:rPr>
          <w:rFonts w:asciiTheme="minorHAnsi" w:hAnsiTheme="minorHAnsi" w:cstheme="minorHAnsi"/>
          <w:sz w:val="28"/>
          <w:szCs w:val="28"/>
        </w:rPr>
        <w:t xml:space="preserve"> and people of </w:t>
      </w:r>
      <w:r w:rsidRPr="002F63E4">
        <w:rPr>
          <w:rFonts w:asciiTheme="minorHAnsi" w:hAnsiTheme="minorHAnsi" w:cstheme="minorHAnsi"/>
          <w:b/>
          <w:bCs/>
          <w:sz w:val="28"/>
          <w:szCs w:val="28"/>
        </w:rPr>
        <w:t>multiracial descent</w:t>
      </w:r>
      <w:r w:rsidRPr="002F63E4">
        <w:rPr>
          <w:rFonts w:asciiTheme="minorHAnsi" w:hAnsiTheme="minorHAnsi" w:cstheme="minorHAnsi"/>
          <w:sz w:val="28"/>
          <w:szCs w:val="28"/>
        </w:rPr>
        <w:t>.</w:t>
      </w:r>
    </w:p>
    <w:bookmarkEnd w:id="4"/>
    <w:bookmarkEnd w:id="5"/>
    <w:p w14:paraId="60760C69" w14:textId="77777777" w:rsidR="00736897" w:rsidRPr="002F63E4" w:rsidRDefault="00736897" w:rsidP="00736897">
      <w:pPr>
        <w:pStyle w:val="ListParagraph"/>
        <w:rPr>
          <w:rFonts w:asciiTheme="minorHAnsi" w:hAnsiTheme="minorHAnsi" w:cstheme="minorHAnsi"/>
          <w:sz w:val="28"/>
          <w:szCs w:val="28"/>
        </w:rPr>
      </w:pPr>
    </w:p>
    <w:p w14:paraId="2570704E" w14:textId="77B21606" w:rsidR="0043627F" w:rsidRPr="004C7C75" w:rsidRDefault="0043627F" w:rsidP="001061D1">
      <w:pPr>
        <w:pStyle w:val="ListParagraph"/>
        <w:numPr>
          <w:ilvl w:val="0"/>
          <w:numId w:val="20"/>
        </w:numPr>
        <w:rPr>
          <w:rFonts w:asciiTheme="minorHAnsi" w:hAnsiTheme="minorHAnsi" w:cstheme="minorHAnsi"/>
          <w:sz w:val="28"/>
          <w:szCs w:val="28"/>
        </w:rPr>
      </w:pPr>
      <w:r w:rsidRPr="004C7C75">
        <w:rPr>
          <w:rFonts w:asciiTheme="minorHAnsi" w:hAnsiTheme="minorHAnsi" w:cstheme="minorHAnsi"/>
          <w:iCs/>
          <w:sz w:val="28"/>
          <w:szCs w:val="28"/>
        </w:rPr>
        <w:t xml:space="preserve">In </w:t>
      </w:r>
      <w:r w:rsidRPr="004C7C75">
        <w:rPr>
          <w:rFonts w:asciiTheme="minorHAnsi" w:hAnsiTheme="minorHAnsi" w:cstheme="minorHAnsi"/>
          <w:sz w:val="28"/>
          <w:szCs w:val="28"/>
        </w:rPr>
        <w:t xml:space="preserve">California alone </w:t>
      </w:r>
      <w:r w:rsidR="00E106E2" w:rsidRPr="004C7C75">
        <w:rPr>
          <w:rFonts w:asciiTheme="minorHAnsi" w:hAnsiTheme="minorHAnsi" w:cstheme="minorHAnsi"/>
          <w:b/>
          <w:bCs/>
          <w:color w:val="00B0F0"/>
          <w:sz w:val="28"/>
          <w:szCs w:val="28"/>
        </w:rPr>
        <w:t>more than 20</w:t>
      </w:r>
      <w:r w:rsidR="005C6C2D" w:rsidRPr="004C7C75">
        <w:rPr>
          <w:rFonts w:asciiTheme="minorHAnsi" w:hAnsiTheme="minorHAnsi" w:cstheme="minorHAnsi"/>
          <w:b/>
          <w:bCs/>
          <w:color w:val="00B0F0"/>
          <w:sz w:val="28"/>
          <w:szCs w:val="28"/>
        </w:rPr>
        <w:t>,000</w:t>
      </w:r>
      <w:r w:rsidRPr="004C7C75">
        <w:rPr>
          <w:rFonts w:asciiTheme="minorHAnsi" w:hAnsiTheme="minorHAnsi" w:cstheme="minorHAnsi"/>
          <w:color w:val="00B0F0"/>
          <w:sz w:val="28"/>
          <w:szCs w:val="28"/>
        </w:rPr>
        <w:t xml:space="preserve"> </w:t>
      </w:r>
      <w:r w:rsidRPr="004C7C75">
        <w:rPr>
          <w:rFonts w:asciiTheme="minorHAnsi" w:hAnsiTheme="minorHAnsi" w:cstheme="minorHAnsi"/>
          <w:sz w:val="28"/>
          <w:szCs w:val="28"/>
        </w:rPr>
        <w:t>are waiting</w:t>
      </w:r>
      <w:r w:rsidR="00A94515" w:rsidRPr="004C7C75">
        <w:rPr>
          <w:rFonts w:asciiTheme="minorHAnsi" w:hAnsiTheme="minorHAnsi" w:cstheme="minorHAnsi"/>
          <w:b/>
          <w:bCs/>
          <w:sz w:val="28"/>
          <w:szCs w:val="28"/>
        </w:rPr>
        <w:t xml:space="preserve"> </w:t>
      </w:r>
      <w:r w:rsidRPr="004C7C75">
        <w:rPr>
          <w:rFonts w:asciiTheme="minorHAnsi" w:hAnsiTheme="minorHAnsi" w:cstheme="minorHAnsi"/>
          <w:sz w:val="28"/>
          <w:szCs w:val="28"/>
        </w:rPr>
        <w:t>to receive</w:t>
      </w:r>
      <w:r w:rsidR="00A94515" w:rsidRPr="004C7C75">
        <w:rPr>
          <w:rFonts w:asciiTheme="minorHAnsi" w:hAnsiTheme="minorHAnsi" w:cstheme="minorHAnsi"/>
          <w:sz w:val="28"/>
          <w:szCs w:val="28"/>
        </w:rPr>
        <w:t xml:space="preserve"> </w:t>
      </w:r>
      <w:r w:rsidRPr="004C7C75">
        <w:rPr>
          <w:rFonts w:asciiTheme="minorHAnsi" w:hAnsiTheme="minorHAnsi" w:cstheme="minorHAnsi"/>
          <w:sz w:val="28"/>
          <w:szCs w:val="28"/>
        </w:rPr>
        <w:t>lifesaving hearts, livers, lungs, kidneys and pancreas transplant</w:t>
      </w:r>
      <w:r w:rsidR="004C7C75" w:rsidRPr="004C7C75">
        <w:rPr>
          <w:rFonts w:asciiTheme="minorHAnsi" w:hAnsiTheme="minorHAnsi" w:cstheme="minorHAnsi"/>
          <w:sz w:val="28"/>
          <w:szCs w:val="28"/>
        </w:rPr>
        <w:t>s</w:t>
      </w:r>
      <w:r w:rsidRPr="004C7C75">
        <w:rPr>
          <w:rFonts w:asciiTheme="minorHAnsi" w:hAnsiTheme="minorHAnsi" w:cstheme="minorHAnsi"/>
          <w:sz w:val="28"/>
          <w:szCs w:val="28"/>
        </w:rPr>
        <w:t xml:space="preserve">; but there are simply not enough donors to meet the growing need. </w:t>
      </w:r>
    </w:p>
    <w:p w14:paraId="0A475D83" w14:textId="77777777" w:rsidR="0043627F" w:rsidRPr="002F63E4" w:rsidRDefault="0043627F" w:rsidP="00235093">
      <w:pPr>
        <w:ind w:firstLine="720"/>
        <w:rPr>
          <w:rFonts w:asciiTheme="minorHAnsi" w:hAnsiTheme="minorHAnsi" w:cstheme="minorHAnsi"/>
          <w:sz w:val="28"/>
          <w:szCs w:val="28"/>
        </w:rPr>
      </w:pPr>
    </w:p>
    <w:p w14:paraId="2BA297D7" w14:textId="05C30181" w:rsidR="0043627F" w:rsidRPr="002F63E4" w:rsidRDefault="0043627F" w:rsidP="001061D1">
      <w:pPr>
        <w:pStyle w:val="ListParagraph"/>
        <w:numPr>
          <w:ilvl w:val="0"/>
          <w:numId w:val="20"/>
        </w:numPr>
        <w:rPr>
          <w:rFonts w:asciiTheme="minorHAnsi" w:hAnsiTheme="minorHAnsi" w:cstheme="minorHAnsi"/>
          <w:sz w:val="28"/>
          <w:szCs w:val="28"/>
        </w:rPr>
      </w:pPr>
      <w:r w:rsidRPr="002F63E4">
        <w:rPr>
          <w:rFonts w:asciiTheme="minorHAnsi" w:eastAsia="Times New Roman" w:hAnsiTheme="minorHAnsi" w:cstheme="minorHAnsi"/>
          <w:bCs/>
          <w:sz w:val="28"/>
          <w:szCs w:val="28"/>
        </w:rPr>
        <w:t xml:space="preserve">A single organ donor can save </w:t>
      </w:r>
      <w:r w:rsidRPr="002F63E4">
        <w:rPr>
          <w:rFonts w:asciiTheme="minorHAnsi" w:eastAsia="Times New Roman" w:hAnsiTheme="minorHAnsi" w:cstheme="minorHAnsi"/>
          <w:b/>
          <w:color w:val="00B0F0"/>
          <w:sz w:val="28"/>
          <w:szCs w:val="28"/>
        </w:rPr>
        <w:t>up to eight</w:t>
      </w:r>
      <w:r w:rsidR="001C3AEF" w:rsidRPr="002F63E4">
        <w:rPr>
          <w:rFonts w:asciiTheme="minorHAnsi" w:eastAsia="Times New Roman" w:hAnsiTheme="minorHAnsi" w:cstheme="minorHAnsi"/>
          <w:b/>
          <w:color w:val="00B0F0"/>
          <w:sz w:val="28"/>
          <w:szCs w:val="28"/>
        </w:rPr>
        <w:t xml:space="preserve"> lives</w:t>
      </w:r>
      <w:r w:rsidRPr="002F63E4">
        <w:rPr>
          <w:rFonts w:asciiTheme="minorHAnsi" w:eastAsia="Times New Roman" w:hAnsiTheme="minorHAnsi" w:cstheme="minorHAnsi"/>
          <w:bCs/>
          <w:color w:val="00B0F0"/>
          <w:sz w:val="28"/>
          <w:szCs w:val="28"/>
        </w:rPr>
        <w:t xml:space="preserve"> </w:t>
      </w:r>
      <w:r w:rsidRPr="002F63E4">
        <w:rPr>
          <w:rFonts w:asciiTheme="minorHAnsi" w:eastAsia="Times New Roman" w:hAnsiTheme="minorHAnsi" w:cstheme="minorHAnsi"/>
          <w:bCs/>
          <w:sz w:val="28"/>
          <w:szCs w:val="28"/>
        </w:rPr>
        <w:t>and improve th</w:t>
      </w:r>
      <w:r w:rsidR="006974E7" w:rsidRPr="002F63E4">
        <w:rPr>
          <w:rFonts w:asciiTheme="minorHAnsi" w:eastAsia="Times New Roman" w:hAnsiTheme="minorHAnsi" w:cstheme="minorHAnsi"/>
          <w:bCs/>
          <w:sz w:val="28"/>
          <w:szCs w:val="28"/>
        </w:rPr>
        <w:t xml:space="preserve">e lives of </w:t>
      </w:r>
      <w:r w:rsidR="006974E7" w:rsidRPr="002F63E4">
        <w:rPr>
          <w:rFonts w:asciiTheme="minorHAnsi" w:eastAsia="Times New Roman" w:hAnsiTheme="minorHAnsi" w:cstheme="minorHAnsi"/>
          <w:b/>
          <w:color w:val="00B0F0"/>
          <w:sz w:val="28"/>
          <w:szCs w:val="28"/>
        </w:rPr>
        <w:t>as</w:t>
      </w:r>
      <w:r w:rsidR="006974E7" w:rsidRPr="002F63E4">
        <w:rPr>
          <w:rFonts w:asciiTheme="minorHAnsi" w:eastAsia="Times New Roman" w:hAnsiTheme="minorHAnsi" w:cstheme="minorHAnsi"/>
          <w:bCs/>
          <w:color w:val="00B0F0"/>
          <w:sz w:val="28"/>
          <w:szCs w:val="28"/>
        </w:rPr>
        <w:t xml:space="preserve"> </w:t>
      </w:r>
      <w:r w:rsidR="006974E7" w:rsidRPr="002F63E4">
        <w:rPr>
          <w:rFonts w:asciiTheme="minorHAnsi" w:eastAsia="Times New Roman" w:hAnsiTheme="minorHAnsi" w:cstheme="minorHAnsi"/>
          <w:b/>
          <w:color w:val="00B0F0"/>
          <w:sz w:val="28"/>
          <w:szCs w:val="28"/>
        </w:rPr>
        <w:t>many as 75</w:t>
      </w:r>
      <w:r w:rsidR="00AB340B" w:rsidRPr="002F63E4">
        <w:rPr>
          <w:rFonts w:asciiTheme="minorHAnsi" w:eastAsia="Times New Roman" w:hAnsiTheme="minorHAnsi" w:cstheme="minorHAnsi"/>
          <w:b/>
          <w:color w:val="00B0F0"/>
          <w:sz w:val="28"/>
          <w:szCs w:val="28"/>
        </w:rPr>
        <w:t xml:space="preserve"> more</w:t>
      </w:r>
      <w:r w:rsidRPr="002F63E4">
        <w:rPr>
          <w:rFonts w:asciiTheme="minorHAnsi" w:eastAsia="Times New Roman" w:hAnsiTheme="minorHAnsi" w:cstheme="minorHAnsi"/>
          <w:bCs/>
          <w:color w:val="00B0F0"/>
          <w:sz w:val="28"/>
          <w:szCs w:val="28"/>
        </w:rPr>
        <w:t xml:space="preserve"> </w:t>
      </w:r>
      <w:r w:rsidRPr="002F63E4">
        <w:rPr>
          <w:rFonts w:asciiTheme="minorHAnsi" w:eastAsia="Times New Roman" w:hAnsiTheme="minorHAnsi" w:cstheme="minorHAnsi"/>
          <w:bCs/>
          <w:sz w:val="28"/>
          <w:szCs w:val="28"/>
        </w:rPr>
        <w:t>by donating their corneas and tissue.</w:t>
      </w:r>
    </w:p>
    <w:p w14:paraId="1EAD236F" w14:textId="74A18896" w:rsidR="0043627F" w:rsidRPr="002F63E4" w:rsidRDefault="0043627F" w:rsidP="00235093">
      <w:pPr>
        <w:rPr>
          <w:rFonts w:asciiTheme="minorHAnsi" w:eastAsia="Times New Roman" w:hAnsiTheme="minorHAnsi" w:cstheme="minorHAnsi"/>
          <w:bCs/>
          <w:sz w:val="28"/>
          <w:szCs w:val="28"/>
        </w:rPr>
      </w:pPr>
    </w:p>
    <w:p w14:paraId="4EE6683F" w14:textId="73C129DB" w:rsidR="007110F3" w:rsidRPr="002F63E4" w:rsidRDefault="007110F3" w:rsidP="001061D1">
      <w:pPr>
        <w:pStyle w:val="ListParagraph"/>
        <w:numPr>
          <w:ilvl w:val="0"/>
          <w:numId w:val="20"/>
        </w:numPr>
        <w:rPr>
          <w:rFonts w:asciiTheme="minorHAnsi" w:eastAsia="Times New Roman" w:hAnsiTheme="minorHAnsi" w:cstheme="minorHAnsi"/>
          <w:i/>
          <w:iCs/>
          <w:sz w:val="28"/>
          <w:szCs w:val="28"/>
        </w:rPr>
      </w:pPr>
      <w:r w:rsidRPr="002F63E4">
        <w:rPr>
          <w:rFonts w:asciiTheme="minorHAnsi" w:hAnsiTheme="minorHAnsi" w:cstheme="minorHAnsi"/>
          <w:sz w:val="28"/>
          <w:szCs w:val="28"/>
          <w:shd w:val="clear" w:color="auto" w:fill="FFFFFF"/>
        </w:rPr>
        <w:t xml:space="preserve">In </w:t>
      </w:r>
      <w:r w:rsidR="00E106E2" w:rsidRPr="002F63E4">
        <w:rPr>
          <w:rFonts w:asciiTheme="minorHAnsi" w:hAnsiTheme="minorHAnsi" w:cstheme="minorHAnsi"/>
          <w:sz w:val="28"/>
          <w:szCs w:val="28"/>
          <w:shd w:val="clear" w:color="auto" w:fill="FFFFFF"/>
        </w:rPr>
        <w:t>202</w:t>
      </w:r>
      <w:r w:rsidR="001B4629" w:rsidRPr="002F63E4">
        <w:rPr>
          <w:rFonts w:asciiTheme="minorHAnsi" w:hAnsiTheme="minorHAnsi" w:cstheme="minorHAnsi"/>
          <w:sz w:val="28"/>
          <w:szCs w:val="28"/>
          <w:shd w:val="clear" w:color="auto" w:fill="FFFFFF"/>
        </w:rPr>
        <w:t>2</w:t>
      </w:r>
      <w:r w:rsidRPr="002F63E4">
        <w:rPr>
          <w:rFonts w:asciiTheme="minorHAnsi" w:hAnsiTheme="minorHAnsi" w:cstheme="minorHAnsi"/>
          <w:sz w:val="28"/>
          <w:szCs w:val="28"/>
          <w:shd w:val="clear" w:color="auto" w:fill="FFFFFF"/>
        </w:rPr>
        <w:t xml:space="preserve">, organ donation from deceased donors in the United States set an all-time record. </w:t>
      </w:r>
      <w:r w:rsidR="001B4629" w:rsidRPr="002F63E4">
        <w:rPr>
          <w:rFonts w:asciiTheme="minorHAnsi" w:hAnsiTheme="minorHAnsi" w:cstheme="minorHAnsi"/>
          <w:sz w:val="28"/>
          <w:szCs w:val="28"/>
          <w:shd w:val="clear" w:color="auto" w:fill="FFFFFF"/>
        </w:rPr>
        <w:t>More than</w:t>
      </w:r>
      <w:r w:rsidR="00E106E2" w:rsidRPr="002F63E4">
        <w:rPr>
          <w:rFonts w:asciiTheme="minorHAnsi" w:hAnsiTheme="minorHAnsi" w:cstheme="minorHAnsi"/>
          <w:sz w:val="28"/>
          <w:szCs w:val="28"/>
          <w:shd w:val="clear" w:color="auto" w:fill="FFFFFF"/>
        </w:rPr>
        <w:t xml:space="preserve"> </w:t>
      </w:r>
      <w:r w:rsidR="00E106E2" w:rsidRPr="002F63E4">
        <w:rPr>
          <w:rFonts w:asciiTheme="minorHAnsi" w:hAnsiTheme="minorHAnsi" w:cstheme="minorHAnsi"/>
          <w:b/>
          <w:bCs/>
          <w:color w:val="00B0F0"/>
          <w:sz w:val="28"/>
          <w:szCs w:val="28"/>
          <w:shd w:val="clear" w:color="auto" w:fill="FFFFFF"/>
        </w:rPr>
        <w:t>2</w:t>
      </w:r>
      <w:r w:rsidR="00311A7B" w:rsidRPr="002F63E4">
        <w:rPr>
          <w:rFonts w:asciiTheme="minorHAnsi" w:hAnsiTheme="minorHAnsi" w:cstheme="minorHAnsi"/>
          <w:b/>
          <w:bCs/>
          <w:color w:val="00B0F0"/>
          <w:sz w:val="28"/>
          <w:szCs w:val="28"/>
          <w:shd w:val="clear" w:color="auto" w:fill="FFFFFF"/>
        </w:rPr>
        <w:t>1</w:t>
      </w:r>
      <w:r w:rsidR="00E106E2" w:rsidRPr="002F63E4">
        <w:rPr>
          <w:rFonts w:asciiTheme="minorHAnsi" w:hAnsiTheme="minorHAnsi" w:cstheme="minorHAnsi"/>
          <w:b/>
          <w:bCs/>
          <w:color w:val="00B0F0"/>
          <w:sz w:val="28"/>
          <w:szCs w:val="28"/>
          <w:shd w:val="clear" w:color="auto" w:fill="FFFFFF"/>
        </w:rPr>
        <w:t>,</w:t>
      </w:r>
      <w:r w:rsidR="001B4629" w:rsidRPr="002F63E4">
        <w:rPr>
          <w:rFonts w:asciiTheme="minorHAnsi" w:hAnsiTheme="minorHAnsi" w:cstheme="minorHAnsi"/>
          <w:b/>
          <w:bCs/>
          <w:color w:val="00B0F0"/>
          <w:sz w:val="28"/>
          <w:szCs w:val="28"/>
          <w:shd w:val="clear" w:color="auto" w:fill="FFFFFF"/>
        </w:rPr>
        <w:t>000</w:t>
      </w:r>
      <w:r w:rsidRPr="002F63E4">
        <w:rPr>
          <w:rFonts w:asciiTheme="minorHAnsi" w:hAnsiTheme="minorHAnsi" w:cstheme="minorHAnsi"/>
          <w:b/>
          <w:bCs/>
          <w:color w:val="00B0F0"/>
          <w:sz w:val="28"/>
          <w:szCs w:val="28"/>
          <w:shd w:val="clear" w:color="auto" w:fill="FFFFFF"/>
        </w:rPr>
        <w:t xml:space="preserve"> </w:t>
      </w:r>
      <w:r w:rsidR="00E106E2" w:rsidRPr="002F63E4">
        <w:rPr>
          <w:rFonts w:asciiTheme="minorHAnsi" w:hAnsiTheme="minorHAnsi" w:cstheme="minorHAnsi"/>
          <w:b/>
          <w:bCs/>
          <w:color w:val="00B0F0"/>
          <w:sz w:val="28"/>
          <w:szCs w:val="28"/>
          <w:shd w:val="clear" w:color="auto" w:fill="FFFFFF"/>
        </w:rPr>
        <w:t>donors</w:t>
      </w:r>
      <w:r w:rsidRPr="002F63E4">
        <w:rPr>
          <w:rFonts w:asciiTheme="minorHAnsi" w:hAnsiTheme="minorHAnsi" w:cstheme="minorHAnsi"/>
          <w:color w:val="00B0F0"/>
          <w:sz w:val="28"/>
          <w:szCs w:val="28"/>
          <w:shd w:val="clear" w:color="auto" w:fill="FFFFFF"/>
        </w:rPr>
        <w:t xml:space="preserve"> </w:t>
      </w:r>
      <w:r w:rsidRPr="002F63E4">
        <w:rPr>
          <w:rFonts w:asciiTheme="minorHAnsi" w:hAnsiTheme="minorHAnsi" w:cstheme="minorHAnsi"/>
          <w:sz w:val="28"/>
          <w:szCs w:val="28"/>
          <w:shd w:val="clear" w:color="auto" w:fill="FFFFFF"/>
        </w:rPr>
        <w:t>provided one or more organs to save and enhance the lives of others.</w:t>
      </w:r>
    </w:p>
    <w:p w14:paraId="783A0B9B" w14:textId="6DBED9D0" w:rsidR="007110F3" w:rsidRPr="002F63E4" w:rsidRDefault="007110F3" w:rsidP="007110F3">
      <w:pPr>
        <w:pStyle w:val="ListParagraph"/>
        <w:rPr>
          <w:rFonts w:asciiTheme="minorHAnsi" w:eastAsia="Times New Roman" w:hAnsiTheme="minorHAnsi" w:cstheme="minorHAnsi"/>
          <w:bCs/>
          <w:sz w:val="28"/>
          <w:szCs w:val="28"/>
        </w:rPr>
      </w:pPr>
    </w:p>
    <w:p w14:paraId="73352BF8" w14:textId="031558B8" w:rsidR="0043627F" w:rsidRPr="002F63E4" w:rsidRDefault="001B4629" w:rsidP="001061D1">
      <w:pPr>
        <w:pStyle w:val="ListParagraph"/>
        <w:numPr>
          <w:ilvl w:val="0"/>
          <w:numId w:val="20"/>
        </w:numPr>
        <w:rPr>
          <w:rFonts w:asciiTheme="minorHAnsi" w:eastAsia="Times New Roman" w:hAnsiTheme="minorHAnsi" w:cstheme="minorHAnsi"/>
          <w:bCs/>
          <w:sz w:val="28"/>
          <w:szCs w:val="28"/>
        </w:rPr>
      </w:pPr>
      <w:r w:rsidRPr="002F63E4">
        <w:rPr>
          <w:rFonts w:asciiTheme="minorHAnsi" w:eastAsia="Times New Roman" w:hAnsiTheme="minorHAnsi" w:cstheme="minorHAnsi"/>
          <w:bCs/>
          <w:sz w:val="28"/>
          <w:szCs w:val="28"/>
        </w:rPr>
        <w:t>Nearly</w:t>
      </w:r>
      <w:r w:rsidR="0043627F" w:rsidRPr="002F63E4">
        <w:rPr>
          <w:rFonts w:asciiTheme="minorHAnsi" w:eastAsia="Times New Roman" w:hAnsiTheme="minorHAnsi" w:cstheme="minorHAnsi"/>
          <w:bCs/>
          <w:sz w:val="28"/>
          <w:szCs w:val="28"/>
        </w:rPr>
        <w:t xml:space="preserve"> </w:t>
      </w:r>
      <w:r w:rsidRPr="002F63E4">
        <w:rPr>
          <w:rFonts w:asciiTheme="minorHAnsi" w:eastAsia="Times New Roman" w:hAnsiTheme="minorHAnsi" w:cstheme="minorHAnsi"/>
          <w:b/>
          <w:color w:val="00B0F0"/>
          <w:sz w:val="28"/>
          <w:szCs w:val="28"/>
        </w:rPr>
        <w:t>43</w:t>
      </w:r>
      <w:r w:rsidR="00E106E2" w:rsidRPr="002F63E4">
        <w:rPr>
          <w:rFonts w:asciiTheme="minorHAnsi" w:eastAsia="Times New Roman" w:hAnsiTheme="minorHAnsi" w:cstheme="minorHAnsi"/>
          <w:b/>
          <w:color w:val="00B0F0"/>
          <w:sz w:val="28"/>
          <w:szCs w:val="28"/>
        </w:rPr>
        <w:t>,000</w:t>
      </w:r>
      <w:r w:rsidR="0043627F" w:rsidRPr="002F63E4">
        <w:rPr>
          <w:rFonts w:asciiTheme="minorHAnsi" w:eastAsia="Times New Roman" w:hAnsiTheme="minorHAnsi" w:cstheme="minorHAnsi"/>
          <w:b/>
          <w:color w:val="00B0F0"/>
          <w:sz w:val="28"/>
          <w:szCs w:val="28"/>
        </w:rPr>
        <w:t xml:space="preserve"> life-saving transplants</w:t>
      </w:r>
      <w:r w:rsidR="0043627F" w:rsidRPr="002F63E4">
        <w:rPr>
          <w:rFonts w:asciiTheme="minorHAnsi" w:eastAsia="Times New Roman" w:hAnsiTheme="minorHAnsi" w:cstheme="minorHAnsi"/>
          <w:bCs/>
          <w:color w:val="00B0F0"/>
          <w:sz w:val="28"/>
          <w:szCs w:val="28"/>
        </w:rPr>
        <w:t xml:space="preserve"> </w:t>
      </w:r>
      <w:r w:rsidR="00235093" w:rsidRPr="002F63E4">
        <w:rPr>
          <w:rFonts w:asciiTheme="minorHAnsi" w:eastAsia="Times New Roman" w:hAnsiTheme="minorHAnsi" w:cstheme="minorHAnsi"/>
          <w:bCs/>
          <w:sz w:val="28"/>
          <w:szCs w:val="28"/>
        </w:rPr>
        <w:t>were</w:t>
      </w:r>
      <w:r w:rsidR="00CF169D" w:rsidRPr="002F63E4">
        <w:rPr>
          <w:rFonts w:asciiTheme="minorHAnsi" w:eastAsia="Times New Roman" w:hAnsiTheme="minorHAnsi" w:cstheme="minorHAnsi"/>
          <w:bCs/>
          <w:sz w:val="28"/>
          <w:szCs w:val="28"/>
        </w:rPr>
        <w:t xml:space="preserve"> </w:t>
      </w:r>
      <w:r w:rsidR="0043627F" w:rsidRPr="002F63E4">
        <w:rPr>
          <w:rFonts w:asciiTheme="minorHAnsi" w:eastAsia="Times New Roman" w:hAnsiTheme="minorHAnsi" w:cstheme="minorHAnsi"/>
          <w:bCs/>
          <w:sz w:val="28"/>
          <w:szCs w:val="28"/>
        </w:rPr>
        <w:t xml:space="preserve">performed in the U.S. in </w:t>
      </w:r>
      <w:r w:rsidR="005C6C2D" w:rsidRPr="002F63E4">
        <w:rPr>
          <w:rFonts w:asciiTheme="minorHAnsi" w:eastAsia="Times New Roman" w:hAnsiTheme="minorHAnsi" w:cstheme="minorHAnsi"/>
          <w:bCs/>
          <w:sz w:val="28"/>
          <w:szCs w:val="28"/>
        </w:rPr>
        <w:t>202</w:t>
      </w:r>
      <w:r w:rsidRPr="002F63E4">
        <w:rPr>
          <w:rFonts w:asciiTheme="minorHAnsi" w:eastAsia="Times New Roman" w:hAnsiTheme="minorHAnsi" w:cstheme="minorHAnsi"/>
          <w:bCs/>
          <w:sz w:val="28"/>
          <w:szCs w:val="28"/>
        </w:rPr>
        <w:t>2</w:t>
      </w:r>
      <w:r w:rsidR="0043627F" w:rsidRPr="002F63E4">
        <w:rPr>
          <w:rFonts w:asciiTheme="minorHAnsi" w:eastAsia="Times New Roman" w:hAnsiTheme="minorHAnsi" w:cstheme="minorHAnsi"/>
          <w:bCs/>
          <w:sz w:val="28"/>
          <w:szCs w:val="28"/>
        </w:rPr>
        <w:t xml:space="preserve">, </w:t>
      </w:r>
      <w:r w:rsidR="00391391" w:rsidRPr="002F63E4">
        <w:rPr>
          <w:rFonts w:asciiTheme="minorHAnsi" w:eastAsia="Times New Roman" w:hAnsiTheme="minorHAnsi" w:cstheme="minorHAnsi"/>
          <w:bCs/>
          <w:sz w:val="28"/>
          <w:szCs w:val="28"/>
        </w:rPr>
        <w:t>nearly a</w:t>
      </w:r>
      <w:r w:rsidR="0043627F" w:rsidRPr="002F63E4">
        <w:rPr>
          <w:rFonts w:asciiTheme="minorHAnsi" w:eastAsia="Times New Roman" w:hAnsiTheme="minorHAnsi" w:cstheme="minorHAnsi"/>
          <w:bCs/>
          <w:sz w:val="28"/>
          <w:szCs w:val="28"/>
        </w:rPr>
        <w:t xml:space="preserve"> </w:t>
      </w:r>
      <w:r w:rsidR="00250810" w:rsidRPr="002F63E4">
        <w:rPr>
          <w:rFonts w:asciiTheme="minorHAnsi" w:eastAsia="Times New Roman" w:hAnsiTheme="minorHAnsi" w:cstheme="minorHAnsi"/>
          <w:bCs/>
          <w:sz w:val="28"/>
          <w:szCs w:val="28"/>
        </w:rPr>
        <w:t>5</w:t>
      </w:r>
      <w:r w:rsidR="0043627F" w:rsidRPr="002F63E4">
        <w:rPr>
          <w:rFonts w:asciiTheme="minorHAnsi" w:eastAsia="Times New Roman" w:hAnsiTheme="minorHAnsi" w:cstheme="minorHAnsi"/>
          <w:bCs/>
          <w:sz w:val="28"/>
          <w:szCs w:val="28"/>
        </w:rPr>
        <w:t xml:space="preserve"> percent </w:t>
      </w:r>
      <w:r w:rsidR="00391391" w:rsidRPr="002F63E4">
        <w:rPr>
          <w:rFonts w:asciiTheme="minorHAnsi" w:eastAsia="Times New Roman" w:hAnsiTheme="minorHAnsi" w:cstheme="minorHAnsi"/>
          <w:bCs/>
          <w:sz w:val="28"/>
          <w:szCs w:val="28"/>
        </w:rPr>
        <w:t>increase from</w:t>
      </w:r>
      <w:r w:rsidR="005C6C2D" w:rsidRPr="002F63E4">
        <w:rPr>
          <w:rFonts w:asciiTheme="minorHAnsi" w:eastAsia="Times New Roman" w:hAnsiTheme="minorHAnsi" w:cstheme="minorHAnsi"/>
          <w:bCs/>
          <w:sz w:val="28"/>
          <w:szCs w:val="28"/>
        </w:rPr>
        <w:t xml:space="preserve"> </w:t>
      </w:r>
      <w:r w:rsidR="00391391" w:rsidRPr="002F63E4">
        <w:rPr>
          <w:rFonts w:asciiTheme="minorHAnsi" w:eastAsia="Times New Roman" w:hAnsiTheme="minorHAnsi" w:cstheme="minorHAnsi"/>
          <w:bCs/>
          <w:sz w:val="28"/>
          <w:szCs w:val="28"/>
        </w:rPr>
        <w:t xml:space="preserve">the number of transplants in </w:t>
      </w:r>
      <w:r w:rsidR="005C6C2D" w:rsidRPr="002F63E4">
        <w:rPr>
          <w:rFonts w:asciiTheme="minorHAnsi" w:eastAsia="Times New Roman" w:hAnsiTheme="minorHAnsi" w:cstheme="minorHAnsi"/>
          <w:bCs/>
          <w:sz w:val="28"/>
          <w:szCs w:val="28"/>
        </w:rPr>
        <w:t>20</w:t>
      </w:r>
      <w:r w:rsidR="00391391" w:rsidRPr="002F63E4">
        <w:rPr>
          <w:rFonts w:asciiTheme="minorHAnsi" w:eastAsia="Times New Roman" w:hAnsiTheme="minorHAnsi" w:cstheme="minorHAnsi"/>
          <w:bCs/>
          <w:sz w:val="28"/>
          <w:szCs w:val="28"/>
        </w:rPr>
        <w:t>2</w:t>
      </w:r>
      <w:r w:rsidR="00250810" w:rsidRPr="002F63E4">
        <w:rPr>
          <w:rFonts w:asciiTheme="minorHAnsi" w:eastAsia="Times New Roman" w:hAnsiTheme="minorHAnsi" w:cstheme="minorHAnsi"/>
          <w:bCs/>
          <w:sz w:val="28"/>
          <w:szCs w:val="28"/>
        </w:rPr>
        <w:t>1</w:t>
      </w:r>
      <w:r w:rsidR="00391391" w:rsidRPr="002F63E4">
        <w:rPr>
          <w:rFonts w:asciiTheme="minorHAnsi" w:eastAsia="Times New Roman" w:hAnsiTheme="minorHAnsi" w:cstheme="minorHAnsi"/>
          <w:bCs/>
          <w:sz w:val="28"/>
          <w:szCs w:val="28"/>
        </w:rPr>
        <w:t>.</w:t>
      </w:r>
      <w:r w:rsidR="005C6C2D" w:rsidRPr="002F63E4">
        <w:rPr>
          <w:rFonts w:asciiTheme="minorHAnsi" w:eastAsia="Times New Roman" w:hAnsiTheme="minorHAnsi" w:cstheme="minorHAnsi"/>
          <w:bCs/>
          <w:sz w:val="28"/>
          <w:szCs w:val="28"/>
        </w:rPr>
        <w:t xml:space="preserve"> </w:t>
      </w:r>
    </w:p>
    <w:p w14:paraId="2EFC11D1" w14:textId="13A7A1C1" w:rsidR="008015EC" w:rsidRDefault="008015EC" w:rsidP="00235093">
      <w:pPr>
        <w:tabs>
          <w:tab w:val="num" w:pos="1080"/>
        </w:tabs>
        <w:rPr>
          <w:rFonts w:asciiTheme="minorHAnsi" w:hAnsiTheme="minorHAnsi" w:cstheme="minorHAnsi"/>
          <w:sz w:val="28"/>
          <w:szCs w:val="28"/>
        </w:rPr>
      </w:pPr>
    </w:p>
    <w:p w14:paraId="4B826A96" w14:textId="209C9868" w:rsidR="00E124B5" w:rsidRPr="002F63E4" w:rsidRDefault="00E124B5" w:rsidP="00F35FF8">
      <w:pPr>
        <w:pStyle w:val="BodyText"/>
        <w:pBdr>
          <w:top w:val="single" w:sz="4" w:space="1" w:color="auto"/>
          <w:left w:val="single" w:sz="4" w:space="4" w:color="auto"/>
          <w:bottom w:val="single" w:sz="4" w:space="1" w:color="auto"/>
          <w:right w:val="single" w:sz="4" w:space="4" w:color="auto"/>
        </w:pBdr>
        <w:shd w:val="clear" w:color="auto" w:fill="8EAADB" w:themeFill="accent5" w:themeFillTint="99"/>
        <w:spacing w:after="0"/>
        <w:jc w:val="center"/>
        <w:rPr>
          <w:rFonts w:asciiTheme="minorHAnsi" w:hAnsiTheme="minorHAnsi" w:cstheme="minorHAnsi"/>
          <w:b/>
          <w:bCs/>
          <w:sz w:val="44"/>
          <w:szCs w:val="44"/>
        </w:rPr>
      </w:pPr>
      <w:bookmarkStart w:id="6" w:name="_Hlk66115328"/>
      <w:r w:rsidRPr="002F63E4">
        <w:rPr>
          <w:rFonts w:asciiTheme="minorHAnsi" w:hAnsiTheme="minorHAnsi" w:cstheme="minorHAnsi"/>
          <w:b/>
          <w:bCs/>
          <w:sz w:val="44"/>
          <w:szCs w:val="44"/>
        </w:rPr>
        <w:t>Social Media</w:t>
      </w:r>
    </w:p>
    <w:bookmarkEnd w:id="6"/>
    <w:p w14:paraId="5B08E3D4" w14:textId="77777777" w:rsidR="00E124B5" w:rsidRPr="002F63E4" w:rsidRDefault="00E124B5" w:rsidP="00662E62">
      <w:pPr>
        <w:pStyle w:val="BodyText"/>
        <w:spacing w:after="0"/>
        <w:rPr>
          <w:rFonts w:asciiTheme="minorHAnsi" w:hAnsiTheme="minorHAnsi" w:cstheme="minorHAnsi"/>
          <w:sz w:val="24"/>
          <w:szCs w:val="24"/>
        </w:rPr>
      </w:pPr>
    </w:p>
    <w:p w14:paraId="2942CE6E" w14:textId="59EE1827" w:rsidR="00C00236" w:rsidRPr="002F63E4" w:rsidRDefault="001C3AEF" w:rsidP="00C00236">
      <w:pPr>
        <w:pStyle w:val="Heading1"/>
        <w:rPr>
          <w:rFonts w:asciiTheme="minorHAnsi" w:hAnsiTheme="minorHAnsi" w:cstheme="minorHAnsi"/>
          <w:b/>
          <w:bCs/>
          <w:color w:val="00B0F0"/>
        </w:rPr>
      </w:pPr>
      <w:r w:rsidRPr="002F63E4">
        <w:rPr>
          <w:rFonts w:asciiTheme="minorHAnsi" w:hAnsiTheme="minorHAnsi" w:cstheme="minorHAnsi"/>
          <w:b/>
          <w:bCs/>
          <w:color w:val="00B0F0"/>
        </w:rPr>
        <w:t xml:space="preserve">National Minority Donor Awareness </w:t>
      </w:r>
      <w:r w:rsidR="00C00236" w:rsidRPr="002F63E4">
        <w:rPr>
          <w:rFonts w:asciiTheme="minorHAnsi" w:hAnsiTheme="minorHAnsi" w:cstheme="minorHAnsi"/>
          <w:b/>
          <w:bCs/>
          <w:color w:val="00B0F0"/>
        </w:rPr>
        <w:t>Month – Social Media</w:t>
      </w:r>
    </w:p>
    <w:p w14:paraId="02F61118" w14:textId="3EA677FF" w:rsidR="00C00236" w:rsidRPr="002F63E4" w:rsidRDefault="00C00236" w:rsidP="00C00236">
      <w:pPr>
        <w:rPr>
          <w:rFonts w:asciiTheme="minorHAnsi" w:hAnsiTheme="minorHAnsi" w:cstheme="minorHAnsi"/>
          <w:sz w:val="28"/>
          <w:szCs w:val="22"/>
        </w:rPr>
      </w:pPr>
      <w:r w:rsidRPr="002F63E4">
        <w:rPr>
          <w:rFonts w:asciiTheme="minorHAnsi" w:hAnsiTheme="minorHAnsi" w:cstheme="minorHAnsi"/>
          <w:sz w:val="28"/>
          <w:szCs w:val="22"/>
        </w:rPr>
        <w:t xml:space="preserve">Thank you for supporting </w:t>
      </w:r>
      <w:r w:rsidR="001C3AEF" w:rsidRPr="002F63E4">
        <w:rPr>
          <w:rFonts w:asciiTheme="minorHAnsi" w:hAnsiTheme="minorHAnsi" w:cstheme="minorHAnsi"/>
          <w:sz w:val="28"/>
          <w:szCs w:val="22"/>
        </w:rPr>
        <w:t>National Minority Donor Awareness</w:t>
      </w:r>
      <w:r w:rsidRPr="002F63E4">
        <w:rPr>
          <w:rFonts w:asciiTheme="minorHAnsi" w:hAnsiTheme="minorHAnsi" w:cstheme="minorHAnsi"/>
          <w:sz w:val="28"/>
          <w:szCs w:val="22"/>
        </w:rPr>
        <w:t xml:space="preserve"> Month on your social media channels. Your support helps to ensure that accurate information and life-saving encouragements to register as an organ, eye and tissue donor continue to reach the community.</w:t>
      </w:r>
    </w:p>
    <w:p w14:paraId="34DE9272" w14:textId="77777777" w:rsidR="00C00236" w:rsidRPr="002F63E4" w:rsidRDefault="00C00236" w:rsidP="00C00236">
      <w:pPr>
        <w:pStyle w:val="Heading1"/>
        <w:spacing w:before="0"/>
        <w:rPr>
          <w:rFonts w:asciiTheme="minorHAnsi" w:hAnsiTheme="minorHAnsi" w:cstheme="minorHAnsi"/>
        </w:rPr>
      </w:pPr>
    </w:p>
    <w:p w14:paraId="2D0D1854" w14:textId="77777777" w:rsidR="002F63E4" w:rsidRDefault="00C00236" w:rsidP="00C00236">
      <w:pPr>
        <w:pStyle w:val="Heading1"/>
        <w:spacing w:before="0"/>
        <w:rPr>
          <w:rFonts w:asciiTheme="minorHAnsi" w:hAnsiTheme="minorHAnsi" w:cstheme="minorHAnsi"/>
          <w:b/>
          <w:bCs/>
          <w:color w:val="00B0F0"/>
        </w:rPr>
      </w:pPr>
      <w:r w:rsidRPr="002F63E4">
        <w:rPr>
          <w:rFonts w:asciiTheme="minorHAnsi" w:hAnsiTheme="minorHAnsi" w:cstheme="minorHAnsi"/>
          <w:b/>
          <w:bCs/>
          <w:color w:val="00B0F0"/>
        </w:rPr>
        <w:t>Hashtags</w:t>
      </w:r>
    </w:p>
    <w:p w14:paraId="0557D3D1" w14:textId="14926989" w:rsidR="00C00236" w:rsidRPr="002F63E4" w:rsidRDefault="002F63E4" w:rsidP="00C00236">
      <w:pPr>
        <w:pStyle w:val="Heading1"/>
        <w:spacing w:before="0"/>
        <w:rPr>
          <w:rFonts w:asciiTheme="minorHAnsi" w:hAnsiTheme="minorHAnsi" w:cstheme="minorHAnsi"/>
          <w:b/>
          <w:bCs/>
          <w:color w:val="00B0F0"/>
        </w:rPr>
      </w:pPr>
      <w:r>
        <w:rPr>
          <w:rStyle w:val="SubtleEmphasis"/>
          <w:rFonts w:asciiTheme="minorHAnsi" w:hAnsiTheme="minorHAnsi" w:cstheme="minorHAnsi"/>
        </w:rPr>
        <w:t>#</w:t>
      </w:r>
      <w:proofErr w:type="gramStart"/>
      <w:r>
        <w:rPr>
          <w:rStyle w:val="SubtleEmphasis"/>
          <w:rFonts w:asciiTheme="minorHAnsi" w:hAnsiTheme="minorHAnsi" w:cstheme="minorHAnsi"/>
        </w:rPr>
        <w:t>MinorityDonorAwareness</w:t>
      </w:r>
      <w:r w:rsidR="00C00236" w:rsidRPr="002F63E4">
        <w:rPr>
          <w:rStyle w:val="SubtleEmphasis"/>
          <w:rFonts w:asciiTheme="minorHAnsi" w:hAnsiTheme="minorHAnsi" w:cstheme="minorHAnsi"/>
        </w:rPr>
        <w:t xml:space="preserve">  #</w:t>
      </w:r>
      <w:proofErr w:type="gramEnd"/>
      <w:r w:rsidR="00C00236" w:rsidRPr="002F63E4">
        <w:rPr>
          <w:rStyle w:val="SubtleEmphasis"/>
          <w:rFonts w:asciiTheme="minorHAnsi" w:hAnsiTheme="minorHAnsi" w:cstheme="minorHAnsi"/>
        </w:rPr>
        <w:t>OneLegacy</w:t>
      </w:r>
      <w:r w:rsidR="00496599">
        <w:rPr>
          <w:rStyle w:val="SubtleEmphasis"/>
          <w:rFonts w:asciiTheme="minorHAnsi" w:hAnsiTheme="minorHAnsi" w:cstheme="minorHAnsi"/>
        </w:rPr>
        <w:t>NMDAM</w:t>
      </w:r>
    </w:p>
    <w:p w14:paraId="1565A553" w14:textId="2C0092D3" w:rsidR="00C00236" w:rsidRPr="002F63E4" w:rsidRDefault="00C00236" w:rsidP="00C00236">
      <w:pPr>
        <w:spacing w:after="240"/>
        <w:rPr>
          <w:rFonts w:asciiTheme="minorHAnsi" w:hAnsiTheme="minorHAnsi" w:cstheme="minorHAnsi"/>
          <w:sz w:val="28"/>
          <w:szCs w:val="22"/>
        </w:rPr>
      </w:pPr>
      <w:r w:rsidRPr="002F63E4">
        <w:rPr>
          <w:rFonts w:asciiTheme="minorHAnsi" w:hAnsiTheme="minorHAnsi" w:cstheme="minorHAnsi"/>
          <w:sz w:val="28"/>
          <w:szCs w:val="22"/>
        </w:rPr>
        <w:t xml:space="preserve">Utilizing these hashtags will help our community see your organization’s support. Social media users who view your posts will also be able to connect to other </w:t>
      </w:r>
      <w:r w:rsidR="001C3AEF" w:rsidRPr="002F63E4">
        <w:rPr>
          <w:rFonts w:asciiTheme="minorHAnsi" w:hAnsiTheme="minorHAnsi" w:cstheme="minorHAnsi"/>
          <w:sz w:val="28"/>
          <w:szCs w:val="22"/>
        </w:rPr>
        <w:t>National Minority Donor Awareness</w:t>
      </w:r>
      <w:r w:rsidRPr="002F63E4">
        <w:rPr>
          <w:rFonts w:asciiTheme="minorHAnsi" w:hAnsiTheme="minorHAnsi" w:cstheme="minorHAnsi"/>
          <w:sz w:val="28"/>
          <w:szCs w:val="22"/>
        </w:rPr>
        <w:t xml:space="preserve"> Month posts from across the region, state, and country! Those engaging with your posts will be able to see </w:t>
      </w:r>
      <w:r w:rsidR="001C3AEF" w:rsidRPr="002F63E4">
        <w:rPr>
          <w:rFonts w:asciiTheme="minorHAnsi" w:hAnsiTheme="minorHAnsi" w:cstheme="minorHAnsi"/>
          <w:sz w:val="28"/>
          <w:szCs w:val="22"/>
        </w:rPr>
        <w:t xml:space="preserve">how </w:t>
      </w:r>
      <w:r w:rsidRPr="002F63E4">
        <w:rPr>
          <w:rFonts w:asciiTheme="minorHAnsi" w:hAnsiTheme="minorHAnsi" w:cstheme="minorHAnsi"/>
          <w:sz w:val="28"/>
          <w:szCs w:val="22"/>
        </w:rPr>
        <w:t>your organization</w:t>
      </w:r>
      <w:r w:rsidR="001C3AEF" w:rsidRPr="002F63E4">
        <w:rPr>
          <w:rFonts w:asciiTheme="minorHAnsi" w:hAnsiTheme="minorHAnsi" w:cstheme="minorHAnsi"/>
          <w:sz w:val="28"/>
          <w:szCs w:val="22"/>
        </w:rPr>
        <w:t xml:space="preserve"> is </w:t>
      </w:r>
      <w:r w:rsidRPr="002F63E4">
        <w:rPr>
          <w:rFonts w:asciiTheme="minorHAnsi" w:hAnsiTheme="minorHAnsi" w:cstheme="minorHAnsi"/>
          <w:sz w:val="28"/>
          <w:szCs w:val="22"/>
        </w:rPr>
        <w:t xml:space="preserve">honoring a life-saving cause with broad community support. These hashtags lend legitimacy and a sense of community to your </w:t>
      </w:r>
      <w:r w:rsidR="001C3AEF" w:rsidRPr="002F63E4">
        <w:rPr>
          <w:rFonts w:asciiTheme="minorHAnsi" w:hAnsiTheme="minorHAnsi" w:cstheme="minorHAnsi"/>
          <w:sz w:val="28"/>
          <w:szCs w:val="22"/>
        </w:rPr>
        <w:t>National Minority Donor Awareness</w:t>
      </w:r>
      <w:r w:rsidRPr="002F63E4">
        <w:rPr>
          <w:rFonts w:asciiTheme="minorHAnsi" w:hAnsiTheme="minorHAnsi" w:cstheme="minorHAnsi"/>
          <w:sz w:val="28"/>
          <w:szCs w:val="22"/>
        </w:rPr>
        <w:t xml:space="preserve"> Month social media posts.</w:t>
      </w:r>
    </w:p>
    <w:p w14:paraId="7784194F" w14:textId="6FD30C9A" w:rsidR="00C00236" w:rsidRPr="002F63E4" w:rsidRDefault="00C00236" w:rsidP="00C00236">
      <w:pPr>
        <w:pStyle w:val="Heading1"/>
        <w:rPr>
          <w:rFonts w:asciiTheme="minorHAnsi" w:hAnsiTheme="minorHAnsi" w:cstheme="minorHAnsi"/>
          <w:b/>
          <w:bCs/>
          <w:color w:val="00B0F0"/>
        </w:rPr>
      </w:pPr>
      <w:r w:rsidRPr="002F63E4">
        <w:rPr>
          <w:rFonts w:asciiTheme="minorHAnsi" w:hAnsiTheme="minorHAnsi" w:cstheme="minorHAnsi"/>
          <w:b/>
          <w:bCs/>
          <w:color w:val="00B0F0"/>
        </w:rPr>
        <w:t xml:space="preserve">OneLegacy </w:t>
      </w:r>
    </w:p>
    <w:p w14:paraId="21CBDE14" w14:textId="77777777" w:rsidR="00C00236" w:rsidRPr="002F63E4" w:rsidRDefault="00C00236" w:rsidP="00C00236">
      <w:pPr>
        <w:rPr>
          <w:rFonts w:asciiTheme="minorHAnsi" w:hAnsiTheme="minorHAnsi" w:cstheme="minorHAnsi"/>
          <w:sz w:val="28"/>
          <w:szCs w:val="22"/>
          <w:u w:val="single"/>
        </w:rPr>
      </w:pPr>
      <w:r w:rsidRPr="002F63E4">
        <w:rPr>
          <w:rFonts w:asciiTheme="minorHAnsi" w:hAnsiTheme="minorHAnsi" w:cstheme="minorHAnsi"/>
          <w:sz w:val="28"/>
          <w:szCs w:val="22"/>
        </w:rPr>
        <w:t>We are the federally designated, non-profit organ, eye and tissue recovery agency that serves your community. Tagging OneLegacy in your social media posts helps connect your community members to the organization that will ultimately honor the gifts of life they choose to leave if they register as an organ, eye or tissue donor.</w:t>
      </w:r>
    </w:p>
    <w:p w14:paraId="62741673" w14:textId="77777777" w:rsidR="00C00236" w:rsidRPr="002F63E4" w:rsidRDefault="00C00236" w:rsidP="00C00236">
      <w:pPr>
        <w:rPr>
          <w:rFonts w:asciiTheme="minorHAnsi" w:hAnsiTheme="minorHAnsi" w:cstheme="minorHAnsi"/>
          <w:sz w:val="28"/>
          <w:szCs w:val="22"/>
          <w:u w:val="single"/>
        </w:rPr>
      </w:pPr>
      <w:r w:rsidRPr="002F63E4">
        <w:rPr>
          <w:rFonts w:asciiTheme="minorHAnsi" w:hAnsiTheme="minorHAnsi" w:cstheme="minorHAnsi"/>
          <w:sz w:val="28"/>
          <w:szCs w:val="22"/>
          <w:u w:val="single"/>
        </w:rPr>
        <w:t xml:space="preserve">Don’t forget to tag us so we can share your post to our stories and further honor those who choose to give the gift of life. </w:t>
      </w:r>
    </w:p>
    <w:p w14:paraId="25137691" w14:textId="0E976E6D" w:rsidR="00C00236" w:rsidRDefault="00C00236" w:rsidP="00C00236">
      <w:pPr>
        <w:rPr>
          <w:u w:val="single"/>
        </w:rPr>
      </w:pPr>
      <w:r>
        <w:rPr>
          <w:u w:val="single"/>
        </w:rPr>
        <w:br/>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56"/>
        <w:gridCol w:w="3019"/>
      </w:tblGrid>
      <w:tr w:rsidR="00C00236" w:rsidRPr="00B015EF" w14:paraId="5A211816" w14:textId="77777777" w:rsidTr="0056455D">
        <w:trPr>
          <w:trHeight w:val="742"/>
          <w:jc w:val="center"/>
        </w:trPr>
        <w:tc>
          <w:tcPr>
            <w:tcW w:w="756" w:type="dxa"/>
            <w:vAlign w:val="center"/>
          </w:tcPr>
          <w:p w14:paraId="76B84F38" w14:textId="77777777" w:rsidR="00C00236" w:rsidRPr="00B015EF" w:rsidRDefault="00C00236" w:rsidP="0056455D">
            <w:pPr>
              <w:jc w:val="center"/>
              <w:rPr>
                <w:sz w:val="24"/>
                <w:szCs w:val="24"/>
              </w:rPr>
            </w:pPr>
            <w:r w:rsidRPr="00B015EF">
              <w:rPr>
                <w:noProof/>
                <w:szCs w:val="24"/>
              </w:rPr>
              <w:drawing>
                <wp:inline distT="0" distB="0" distL="0" distR="0" wp14:anchorId="0368EDD3" wp14:editId="6B786249">
                  <wp:extent cx="301752" cy="301752"/>
                  <wp:effectExtent l="0" t="0" r="3175" b="3175"/>
                  <wp:docPr id="7" name="Picture 7" descr="A picture containing text, clipart&#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752" cy="301752"/>
                          </a:xfrm>
                          <a:prstGeom prst="rect">
                            <a:avLst/>
                          </a:prstGeom>
                          <a:noFill/>
                        </pic:spPr>
                      </pic:pic>
                    </a:graphicData>
                  </a:graphic>
                </wp:inline>
              </w:drawing>
            </w:r>
          </w:p>
        </w:tc>
        <w:tc>
          <w:tcPr>
            <w:tcW w:w="3019" w:type="dxa"/>
            <w:vAlign w:val="center"/>
          </w:tcPr>
          <w:p w14:paraId="17C4208A" w14:textId="5A36E7AD" w:rsidR="00C00236" w:rsidRPr="00B015EF" w:rsidRDefault="00F35FF8" w:rsidP="0056455D">
            <w:pPr>
              <w:rPr>
                <w:sz w:val="24"/>
                <w:szCs w:val="24"/>
              </w:rPr>
            </w:pPr>
            <w:hyperlink r:id="rId13" w:history="1">
              <w:r w:rsidR="00C00236">
                <w:rPr>
                  <w:rStyle w:val="Hyperlink"/>
                  <w:sz w:val="24"/>
                  <w:szCs w:val="24"/>
                </w:rPr>
                <w:t>@</w:t>
              </w:r>
              <w:r w:rsidR="00C00236" w:rsidRPr="00B015EF">
                <w:rPr>
                  <w:rStyle w:val="Hyperlink"/>
                  <w:sz w:val="24"/>
                  <w:szCs w:val="24"/>
                </w:rPr>
                <w:t>OneLegacy</w:t>
              </w:r>
            </w:hyperlink>
          </w:p>
        </w:tc>
      </w:tr>
      <w:tr w:rsidR="00C00236" w:rsidRPr="00B015EF" w14:paraId="6316207A" w14:textId="77777777" w:rsidTr="0056455D">
        <w:trPr>
          <w:trHeight w:val="742"/>
          <w:jc w:val="center"/>
        </w:trPr>
        <w:tc>
          <w:tcPr>
            <w:tcW w:w="756" w:type="dxa"/>
            <w:vAlign w:val="center"/>
          </w:tcPr>
          <w:p w14:paraId="42A5E88C" w14:textId="77777777" w:rsidR="00C00236" w:rsidRPr="00B015EF" w:rsidRDefault="00C00236" w:rsidP="0056455D">
            <w:pPr>
              <w:jc w:val="center"/>
              <w:rPr>
                <w:sz w:val="24"/>
                <w:szCs w:val="24"/>
              </w:rPr>
            </w:pPr>
            <w:r w:rsidRPr="00B015EF">
              <w:rPr>
                <w:noProof/>
                <w:szCs w:val="24"/>
              </w:rPr>
              <w:drawing>
                <wp:inline distT="0" distB="0" distL="0" distR="0" wp14:anchorId="045F71ED" wp14:editId="5CA237AF">
                  <wp:extent cx="301625" cy="301625"/>
                  <wp:effectExtent l="0" t="0" r="3175" b="3175"/>
                  <wp:docPr id="8" name="Picture 8" descr="Icon&#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pic:spPr>
                      </pic:pic>
                    </a:graphicData>
                  </a:graphic>
                </wp:inline>
              </w:drawing>
            </w:r>
          </w:p>
        </w:tc>
        <w:tc>
          <w:tcPr>
            <w:tcW w:w="3019" w:type="dxa"/>
            <w:vAlign w:val="center"/>
          </w:tcPr>
          <w:p w14:paraId="71D7138E" w14:textId="77777777" w:rsidR="00C00236" w:rsidRPr="00B015EF" w:rsidRDefault="00F35FF8" w:rsidP="0056455D">
            <w:pPr>
              <w:rPr>
                <w:sz w:val="24"/>
                <w:szCs w:val="24"/>
              </w:rPr>
            </w:pPr>
            <w:hyperlink r:id="rId16" w:history="1">
              <w:r w:rsidR="00C00236" w:rsidRPr="00B015EF">
                <w:rPr>
                  <w:rStyle w:val="Hyperlink"/>
                  <w:sz w:val="24"/>
                  <w:szCs w:val="24"/>
                </w:rPr>
                <w:t>@OneLegacyInspires</w:t>
              </w:r>
            </w:hyperlink>
          </w:p>
        </w:tc>
      </w:tr>
      <w:tr w:rsidR="00C00236" w:rsidRPr="00B015EF" w14:paraId="2CB81ED2" w14:textId="77777777" w:rsidTr="0056455D">
        <w:trPr>
          <w:trHeight w:val="742"/>
          <w:jc w:val="center"/>
        </w:trPr>
        <w:tc>
          <w:tcPr>
            <w:tcW w:w="756" w:type="dxa"/>
            <w:vAlign w:val="center"/>
          </w:tcPr>
          <w:p w14:paraId="62E8C5C1" w14:textId="77777777" w:rsidR="00C00236" w:rsidRPr="00B015EF" w:rsidRDefault="00C00236" w:rsidP="0056455D">
            <w:pPr>
              <w:jc w:val="center"/>
              <w:rPr>
                <w:sz w:val="24"/>
                <w:szCs w:val="24"/>
              </w:rPr>
            </w:pPr>
            <w:r w:rsidRPr="00B015EF">
              <w:rPr>
                <w:noProof/>
                <w:szCs w:val="24"/>
              </w:rPr>
              <w:drawing>
                <wp:inline distT="0" distB="0" distL="0" distR="0" wp14:anchorId="563F2351" wp14:editId="4F3AC619">
                  <wp:extent cx="301625" cy="301625"/>
                  <wp:effectExtent l="19050" t="19050" r="22225" b="22225"/>
                  <wp:docPr id="2" name="Picture 2" descr="Logo, icon&#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10;&#10;Description automatically generated">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w="9525">
                            <a:solidFill>
                              <a:srgbClr val="FFFFFF"/>
                            </a:solidFill>
                            <a:miter lim="800000"/>
                            <a:headEnd/>
                            <a:tailEnd/>
                          </a:ln>
                        </pic:spPr>
                      </pic:pic>
                    </a:graphicData>
                  </a:graphic>
                </wp:inline>
              </w:drawing>
            </w:r>
          </w:p>
        </w:tc>
        <w:tc>
          <w:tcPr>
            <w:tcW w:w="3019" w:type="dxa"/>
            <w:vAlign w:val="center"/>
          </w:tcPr>
          <w:p w14:paraId="16F76A5D" w14:textId="77777777" w:rsidR="00C00236" w:rsidRPr="00B015EF" w:rsidRDefault="00F35FF8" w:rsidP="0056455D">
            <w:pPr>
              <w:rPr>
                <w:sz w:val="24"/>
                <w:szCs w:val="24"/>
              </w:rPr>
            </w:pPr>
            <w:hyperlink r:id="rId19" w:history="1">
              <w:r w:rsidR="00C00236" w:rsidRPr="00B015EF">
                <w:rPr>
                  <w:rStyle w:val="Hyperlink"/>
                  <w:sz w:val="24"/>
                  <w:szCs w:val="24"/>
                </w:rPr>
                <w:t>@OneLegacyNews</w:t>
              </w:r>
            </w:hyperlink>
          </w:p>
        </w:tc>
      </w:tr>
      <w:tr w:rsidR="00C00236" w:rsidRPr="00B015EF" w14:paraId="51785C78" w14:textId="77777777" w:rsidTr="0056455D">
        <w:trPr>
          <w:trHeight w:val="742"/>
          <w:jc w:val="center"/>
        </w:trPr>
        <w:tc>
          <w:tcPr>
            <w:tcW w:w="756" w:type="dxa"/>
            <w:vAlign w:val="center"/>
          </w:tcPr>
          <w:p w14:paraId="2E831823" w14:textId="77777777" w:rsidR="00C00236" w:rsidRPr="00B015EF" w:rsidRDefault="00C00236" w:rsidP="0056455D">
            <w:pPr>
              <w:jc w:val="center"/>
              <w:rPr>
                <w:sz w:val="24"/>
                <w:szCs w:val="24"/>
              </w:rPr>
            </w:pPr>
            <w:r w:rsidRPr="00B015EF">
              <w:rPr>
                <w:rFonts w:ascii="Times New Roman" w:hAnsi="Times New Roman"/>
                <w:noProof/>
                <w:szCs w:val="24"/>
              </w:rPr>
              <w:drawing>
                <wp:inline distT="0" distB="0" distL="0" distR="0" wp14:anchorId="1CCE8799" wp14:editId="3A34BC3E">
                  <wp:extent cx="301625" cy="301625"/>
                  <wp:effectExtent l="0" t="0" r="3175" b="3175"/>
                  <wp:docPr id="4" name="Picture 4" descr="Logo&#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pic:spPr>
                      </pic:pic>
                    </a:graphicData>
                  </a:graphic>
                </wp:inline>
              </w:drawing>
            </w:r>
          </w:p>
        </w:tc>
        <w:tc>
          <w:tcPr>
            <w:tcW w:w="3019" w:type="dxa"/>
            <w:vAlign w:val="center"/>
          </w:tcPr>
          <w:p w14:paraId="7641B2E1" w14:textId="77777777" w:rsidR="00C00236" w:rsidRPr="00B015EF" w:rsidRDefault="00F35FF8" w:rsidP="0056455D">
            <w:pPr>
              <w:rPr>
                <w:sz w:val="24"/>
                <w:szCs w:val="24"/>
              </w:rPr>
            </w:pPr>
            <w:hyperlink r:id="rId22" w:history="1">
              <w:r w:rsidR="00C00236" w:rsidRPr="00B015EF">
                <w:rPr>
                  <w:rStyle w:val="Hyperlink"/>
                  <w:sz w:val="24"/>
                  <w:szCs w:val="24"/>
                </w:rPr>
                <w:t>OneLegacy Inspires</w:t>
              </w:r>
            </w:hyperlink>
          </w:p>
        </w:tc>
      </w:tr>
    </w:tbl>
    <w:p w14:paraId="157002A9" w14:textId="77777777" w:rsidR="00C00236" w:rsidRDefault="00C00236">
      <w:pPr>
        <w:rPr>
          <w:rFonts w:asciiTheme="minorHAnsi" w:eastAsia="Times New Roman" w:hAnsiTheme="minorHAnsi" w:cstheme="minorHAnsi"/>
          <w:bCs/>
          <w:sz w:val="26"/>
          <w:szCs w:val="26"/>
        </w:rPr>
      </w:pPr>
      <w:r>
        <w:rPr>
          <w:rFonts w:asciiTheme="minorHAnsi" w:eastAsia="Times New Roman" w:hAnsiTheme="minorHAnsi" w:cstheme="minorHAnsi"/>
          <w:bCs/>
          <w:sz w:val="26"/>
          <w:szCs w:val="26"/>
        </w:rPr>
        <w:br w:type="page"/>
      </w:r>
    </w:p>
    <w:p w14:paraId="2510F15D" w14:textId="77777777" w:rsidR="00C00236" w:rsidRDefault="00C00236" w:rsidP="00662E62">
      <w:pPr>
        <w:rPr>
          <w:rFonts w:asciiTheme="minorHAnsi" w:eastAsia="Times New Roman" w:hAnsiTheme="minorHAnsi" w:cstheme="minorHAnsi"/>
          <w:bCs/>
          <w:sz w:val="26"/>
          <w:szCs w:val="26"/>
        </w:rPr>
      </w:pPr>
    </w:p>
    <w:p w14:paraId="748EAD55" w14:textId="77777777" w:rsidR="00C00236" w:rsidRPr="00E124B5" w:rsidRDefault="00C00236" w:rsidP="00F35FF8">
      <w:pPr>
        <w:pStyle w:val="BodyText"/>
        <w:pBdr>
          <w:top w:val="single" w:sz="4" w:space="1" w:color="auto"/>
          <w:left w:val="single" w:sz="4" w:space="4" w:color="auto"/>
          <w:bottom w:val="single" w:sz="4" w:space="1" w:color="auto"/>
          <w:right w:val="single" w:sz="4" w:space="4" w:color="auto"/>
        </w:pBdr>
        <w:shd w:val="clear" w:color="auto" w:fill="8EAADB" w:themeFill="accent5" w:themeFillTint="99"/>
        <w:spacing w:after="0"/>
        <w:jc w:val="center"/>
        <w:rPr>
          <w:rFonts w:asciiTheme="minorHAnsi" w:hAnsiTheme="minorHAnsi" w:cstheme="minorHAnsi"/>
          <w:b/>
          <w:bCs/>
          <w:sz w:val="44"/>
          <w:szCs w:val="44"/>
        </w:rPr>
      </w:pPr>
      <w:r w:rsidRPr="00E124B5">
        <w:rPr>
          <w:rFonts w:asciiTheme="minorHAnsi" w:hAnsiTheme="minorHAnsi" w:cstheme="minorHAnsi"/>
          <w:b/>
          <w:bCs/>
          <w:sz w:val="44"/>
          <w:szCs w:val="44"/>
        </w:rPr>
        <w:t>Social Media Posts</w:t>
      </w:r>
    </w:p>
    <w:p w14:paraId="5F54F9CF" w14:textId="77777777" w:rsidR="00C00236" w:rsidRDefault="00C00236" w:rsidP="00662E62">
      <w:pPr>
        <w:rPr>
          <w:rFonts w:asciiTheme="minorHAnsi" w:eastAsia="Times New Roman" w:hAnsiTheme="minorHAnsi" w:cstheme="minorHAnsi"/>
          <w:bCs/>
          <w:sz w:val="26"/>
          <w:szCs w:val="26"/>
        </w:rPr>
      </w:pPr>
    </w:p>
    <w:p w14:paraId="1E90D930" w14:textId="001BCE6C" w:rsidR="008F7BF0" w:rsidRPr="0056085F" w:rsidRDefault="005C6C2D" w:rsidP="00662E62">
      <w:pPr>
        <w:rPr>
          <w:rFonts w:asciiTheme="minorHAnsi" w:eastAsia="Times New Roman" w:hAnsiTheme="minorHAnsi" w:cstheme="minorHAnsi"/>
          <w:bCs/>
          <w:sz w:val="26"/>
          <w:szCs w:val="26"/>
        </w:rPr>
      </w:pPr>
      <w:r w:rsidRPr="0056085F">
        <w:rPr>
          <w:rFonts w:asciiTheme="minorHAnsi" w:eastAsia="Times New Roman" w:hAnsiTheme="minorHAnsi" w:cstheme="minorHAnsi"/>
          <w:bCs/>
          <w:sz w:val="26"/>
          <w:szCs w:val="26"/>
        </w:rPr>
        <w:t>Below you will find some proposed posts</w:t>
      </w:r>
      <w:r w:rsidR="00945C25">
        <w:rPr>
          <w:rFonts w:asciiTheme="minorHAnsi" w:eastAsia="Times New Roman" w:hAnsiTheme="minorHAnsi" w:cstheme="minorHAnsi"/>
          <w:bCs/>
          <w:sz w:val="26"/>
          <w:szCs w:val="26"/>
        </w:rPr>
        <w:t xml:space="preserve"> and captions </w:t>
      </w:r>
      <w:r w:rsidRPr="0056085F">
        <w:rPr>
          <w:rFonts w:asciiTheme="minorHAnsi" w:eastAsia="Times New Roman" w:hAnsiTheme="minorHAnsi" w:cstheme="minorHAnsi"/>
          <w:bCs/>
          <w:sz w:val="26"/>
          <w:szCs w:val="26"/>
        </w:rPr>
        <w:t xml:space="preserve">to be used during </w:t>
      </w:r>
      <w:r w:rsidR="00945C25">
        <w:rPr>
          <w:rFonts w:asciiTheme="minorHAnsi" w:eastAsia="Times New Roman" w:hAnsiTheme="minorHAnsi" w:cstheme="minorHAnsi"/>
          <w:bCs/>
          <w:sz w:val="26"/>
          <w:szCs w:val="26"/>
        </w:rPr>
        <w:t xml:space="preserve">National Minority Donor Awareness </w:t>
      </w:r>
      <w:r w:rsidRPr="0056085F">
        <w:rPr>
          <w:rFonts w:asciiTheme="minorHAnsi" w:eastAsia="Times New Roman" w:hAnsiTheme="minorHAnsi" w:cstheme="minorHAnsi"/>
          <w:bCs/>
          <w:sz w:val="26"/>
          <w:szCs w:val="26"/>
        </w:rPr>
        <w:t>Month</w:t>
      </w:r>
      <w:r w:rsidR="00EF7F24" w:rsidRPr="0056085F">
        <w:rPr>
          <w:rFonts w:asciiTheme="minorHAnsi" w:eastAsia="Times New Roman" w:hAnsiTheme="minorHAnsi" w:cstheme="minorHAnsi"/>
          <w:bCs/>
          <w:sz w:val="26"/>
          <w:szCs w:val="26"/>
        </w:rPr>
        <w:t>.</w:t>
      </w:r>
      <w:r w:rsidR="001E29DB" w:rsidRPr="0056085F">
        <w:rPr>
          <w:rFonts w:asciiTheme="minorHAnsi" w:eastAsia="Times New Roman" w:hAnsiTheme="minorHAnsi" w:cstheme="minorHAnsi"/>
          <w:bCs/>
          <w:sz w:val="26"/>
          <w:szCs w:val="26"/>
        </w:rPr>
        <w:t xml:space="preserve"> </w:t>
      </w:r>
    </w:p>
    <w:p w14:paraId="1C753418" w14:textId="77777777" w:rsidR="0052409A" w:rsidRPr="0056085F" w:rsidRDefault="0052409A" w:rsidP="0052409A">
      <w:pPr>
        <w:pStyle w:val="ListParagraph"/>
        <w:rPr>
          <w:rFonts w:asciiTheme="minorHAnsi" w:eastAsia="Times New Roman" w:hAnsiTheme="minorHAnsi" w:cstheme="minorHAnsi"/>
          <w:sz w:val="26"/>
          <w:szCs w:val="26"/>
        </w:rPr>
      </w:pPr>
    </w:p>
    <w:p w14:paraId="1A015443" w14:textId="29F29403" w:rsidR="00662E62" w:rsidRPr="0056085F" w:rsidRDefault="00662E62" w:rsidP="0052409A">
      <w:pPr>
        <w:pStyle w:val="ListParagraph"/>
        <w:numPr>
          <w:ilvl w:val="0"/>
          <w:numId w:val="21"/>
        </w:numPr>
        <w:rPr>
          <w:rFonts w:asciiTheme="minorHAnsi" w:eastAsia="Times New Roman" w:hAnsiTheme="minorHAnsi" w:cstheme="minorHAnsi"/>
          <w:sz w:val="26"/>
          <w:szCs w:val="26"/>
        </w:rPr>
      </w:pPr>
      <w:r w:rsidRPr="0056085F">
        <w:rPr>
          <w:rFonts w:asciiTheme="minorHAnsi" w:hAnsiTheme="minorHAnsi" w:cstheme="minorHAnsi"/>
          <w:sz w:val="26"/>
          <w:szCs w:val="26"/>
        </w:rPr>
        <w:t>A</w:t>
      </w:r>
      <w:r w:rsidR="00945C25">
        <w:rPr>
          <w:rFonts w:asciiTheme="minorHAnsi" w:hAnsiTheme="minorHAnsi" w:cstheme="minorHAnsi"/>
          <w:sz w:val="26"/>
          <w:szCs w:val="26"/>
        </w:rPr>
        <w:t>ugust</w:t>
      </w:r>
      <w:r w:rsidRPr="0056085F">
        <w:rPr>
          <w:rFonts w:asciiTheme="minorHAnsi" w:hAnsiTheme="minorHAnsi" w:cstheme="minorHAnsi"/>
          <w:sz w:val="26"/>
          <w:szCs w:val="26"/>
        </w:rPr>
        <w:t xml:space="preserve"> is National </w:t>
      </w:r>
      <w:r w:rsidR="00945C25">
        <w:rPr>
          <w:rFonts w:asciiTheme="minorHAnsi" w:hAnsiTheme="minorHAnsi" w:cstheme="minorHAnsi"/>
          <w:sz w:val="26"/>
          <w:szCs w:val="26"/>
        </w:rPr>
        <w:t xml:space="preserve">Minority Donor Awareness </w:t>
      </w:r>
      <w:r w:rsidRPr="0056085F">
        <w:rPr>
          <w:rFonts w:asciiTheme="minorHAnsi" w:hAnsiTheme="minorHAnsi" w:cstheme="minorHAnsi"/>
          <w:sz w:val="26"/>
          <w:szCs w:val="26"/>
        </w:rPr>
        <w:t xml:space="preserve">Month. Register to become a donor </w:t>
      </w:r>
      <w:r w:rsidR="00EF1B57" w:rsidRPr="0056085F">
        <w:rPr>
          <w:rFonts w:asciiTheme="minorHAnsi" w:hAnsiTheme="minorHAnsi" w:cstheme="minorHAnsi"/>
          <w:sz w:val="26"/>
          <w:szCs w:val="26"/>
        </w:rPr>
        <w:t>and</w:t>
      </w:r>
      <w:r w:rsidRPr="0056085F">
        <w:rPr>
          <w:rFonts w:asciiTheme="minorHAnsi" w:hAnsiTheme="minorHAnsi" w:cstheme="minorHAnsi"/>
          <w:sz w:val="26"/>
          <w:szCs w:val="26"/>
        </w:rPr>
        <w:t xml:space="preserve"> help </w:t>
      </w:r>
      <w:r w:rsidR="00391391" w:rsidRPr="0056085F">
        <w:rPr>
          <w:rFonts w:asciiTheme="minorHAnsi" w:hAnsiTheme="minorHAnsi" w:cstheme="minorHAnsi"/>
          <w:sz w:val="26"/>
          <w:szCs w:val="26"/>
        </w:rPr>
        <w:t>save and heal lives</w:t>
      </w:r>
      <w:r w:rsidR="0052409A" w:rsidRPr="0056085F">
        <w:rPr>
          <w:rFonts w:asciiTheme="minorHAnsi" w:hAnsiTheme="minorHAnsi" w:cstheme="minorHAnsi"/>
          <w:sz w:val="26"/>
          <w:szCs w:val="26"/>
        </w:rPr>
        <w:t xml:space="preserve">. </w:t>
      </w:r>
      <w:bookmarkStart w:id="7" w:name="_Hlk141284244"/>
      <w:bookmarkStart w:id="8" w:name="_Hlk66095704"/>
      <w:r w:rsidR="0052409A" w:rsidRPr="0056085F">
        <w:rPr>
          <w:rFonts w:asciiTheme="minorHAnsi" w:hAnsiTheme="minorHAnsi" w:cstheme="minorHAnsi"/>
          <w:sz w:val="26"/>
          <w:szCs w:val="26"/>
        </w:rPr>
        <w:t>#</w:t>
      </w:r>
      <w:r w:rsidR="00945C25">
        <w:rPr>
          <w:rFonts w:asciiTheme="minorHAnsi" w:hAnsiTheme="minorHAnsi" w:cstheme="minorHAnsi"/>
          <w:sz w:val="26"/>
          <w:szCs w:val="26"/>
        </w:rPr>
        <w:t>MinorityDonorAwareness</w:t>
      </w:r>
      <w:r w:rsidR="0052409A" w:rsidRPr="0056085F">
        <w:rPr>
          <w:rFonts w:asciiTheme="minorHAnsi" w:hAnsiTheme="minorHAnsi" w:cstheme="minorHAnsi"/>
          <w:sz w:val="26"/>
          <w:szCs w:val="26"/>
        </w:rPr>
        <w:t xml:space="preserve"> #OneLegacy </w:t>
      </w:r>
      <w:bookmarkEnd w:id="7"/>
      <w:proofErr w:type="gramStart"/>
      <w:r w:rsidR="0052409A" w:rsidRPr="00536D60">
        <w:rPr>
          <w:rFonts w:asciiTheme="minorHAnsi" w:hAnsiTheme="minorHAnsi" w:cstheme="minorHAnsi"/>
          <w:color w:val="00B0F0"/>
          <w:sz w:val="26"/>
          <w:szCs w:val="26"/>
        </w:rPr>
        <w:t>#[</w:t>
      </w:r>
      <w:proofErr w:type="gramEnd"/>
      <w:r w:rsidR="0052409A" w:rsidRPr="00536D60">
        <w:rPr>
          <w:rFonts w:asciiTheme="minorHAnsi" w:hAnsiTheme="minorHAnsi" w:cstheme="minorHAnsi"/>
          <w:color w:val="00B0F0"/>
          <w:sz w:val="26"/>
          <w:szCs w:val="26"/>
        </w:rPr>
        <w:t>hospital</w:t>
      </w:r>
      <w:r w:rsidR="001B4629" w:rsidRPr="00536D60">
        <w:rPr>
          <w:rFonts w:asciiTheme="minorHAnsi" w:hAnsiTheme="minorHAnsi" w:cstheme="minorHAnsi"/>
          <w:color w:val="00B0F0"/>
          <w:sz w:val="26"/>
          <w:szCs w:val="26"/>
        </w:rPr>
        <w:t>/organization</w:t>
      </w:r>
      <w:r w:rsidR="003D35BC" w:rsidRPr="00536D60">
        <w:rPr>
          <w:rFonts w:asciiTheme="minorHAnsi" w:hAnsiTheme="minorHAnsi" w:cstheme="minorHAnsi"/>
          <w:color w:val="00B0F0"/>
          <w:sz w:val="26"/>
          <w:szCs w:val="26"/>
        </w:rPr>
        <w:t xml:space="preserve"> </w:t>
      </w:r>
      <w:r w:rsidR="0052409A" w:rsidRPr="00536D60">
        <w:rPr>
          <w:rFonts w:asciiTheme="minorHAnsi" w:hAnsiTheme="minorHAnsi" w:cstheme="minorHAnsi"/>
          <w:color w:val="00B0F0"/>
          <w:sz w:val="26"/>
          <w:szCs w:val="26"/>
        </w:rPr>
        <w:t>name]</w:t>
      </w:r>
      <w:r w:rsidRPr="0056085F">
        <w:rPr>
          <w:rFonts w:asciiTheme="minorHAnsi" w:hAnsiTheme="minorHAnsi" w:cstheme="minorHAnsi"/>
          <w:color w:val="FF0000"/>
          <w:sz w:val="26"/>
          <w:szCs w:val="26"/>
        </w:rPr>
        <w:t xml:space="preserve">  </w:t>
      </w:r>
      <w:bookmarkStart w:id="9" w:name="_Hlk66113596"/>
      <w:bookmarkEnd w:id="8"/>
      <w:r w:rsidR="003D35BC" w:rsidRPr="0056085F">
        <w:rPr>
          <w:rFonts w:asciiTheme="minorHAnsi" w:hAnsiTheme="minorHAnsi" w:cstheme="minorHAnsi"/>
          <w:color w:val="FF0000"/>
          <w:sz w:val="26"/>
          <w:szCs w:val="26"/>
        </w:rPr>
        <w:fldChar w:fldCharType="begin"/>
      </w:r>
      <w:r w:rsidR="003D35BC" w:rsidRPr="0056085F">
        <w:rPr>
          <w:rFonts w:asciiTheme="minorHAnsi" w:hAnsiTheme="minorHAnsi" w:cstheme="minorHAnsi"/>
          <w:color w:val="FF0000"/>
          <w:sz w:val="26"/>
          <w:szCs w:val="26"/>
        </w:rPr>
        <w:instrText xml:space="preserve"> HYPERLINK "http://www.OneLegacy.org/Register" </w:instrText>
      </w:r>
      <w:r w:rsidR="003D35BC" w:rsidRPr="0056085F">
        <w:rPr>
          <w:rFonts w:asciiTheme="minorHAnsi" w:hAnsiTheme="minorHAnsi" w:cstheme="minorHAnsi"/>
          <w:color w:val="FF0000"/>
          <w:sz w:val="26"/>
          <w:szCs w:val="26"/>
        </w:rPr>
      </w:r>
      <w:r w:rsidR="003D35BC" w:rsidRPr="0056085F">
        <w:rPr>
          <w:rFonts w:asciiTheme="minorHAnsi" w:hAnsiTheme="minorHAnsi" w:cstheme="minorHAnsi"/>
          <w:color w:val="FF0000"/>
          <w:sz w:val="26"/>
          <w:szCs w:val="26"/>
        </w:rPr>
        <w:fldChar w:fldCharType="separate"/>
      </w:r>
      <w:r w:rsidR="003D35BC" w:rsidRPr="0056085F">
        <w:rPr>
          <w:rStyle w:val="Hyperlink"/>
          <w:rFonts w:asciiTheme="minorHAnsi" w:hAnsiTheme="minorHAnsi" w:cstheme="minorHAnsi"/>
          <w:sz w:val="26"/>
          <w:szCs w:val="26"/>
        </w:rPr>
        <w:t>www.OneLegacy.org/Register</w:t>
      </w:r>
      <w:r w:rsidR="003D35BC" w:rsidRPr="0056085F">
        <w:rPr>
          <w:rFonts w:asciiTheme="minorHAnsi" w:hAnsiTheme="minorHAnsi" w:cstheme="minorHAnsi"/>
          <w:color w:val="FF0000"/>
          <w:sz w:val="26"/>
          <w:szCs w:val="26"/>
        </w:rPr>
        <w:fldChar w:fldCharType="end"/>
      </w:r>
      <w:bookmarkEnd w:id="9"/>
    </w:p>
    <w:p w14:paraId="400A427E" w14:textId="77777777" w:rsidR="00662E62" w:rsidRPr="0056085F" w:rsidRDefault="00662E62" w:rsidP="00662E62">
      <w:pPr>
        <w:pStyle w:val="ListParagraph"/>
        <w:rPr>
          <w:rFonts w:asciiTheme="minorHAnsi" w:eastAsia="Times New Roman" w:hAnsiTheme="minorHAnsi" w:cstheme="minorHAnsi"/>
          <w:sz w:val="26"/>
          <w:szCs w:val="26"/>
        </w:rPr>
      </w:pPr>
    </w:p>
    <w:p w14:paraId="1F3D530F" w14:textId="5CAAEE96" w:rsidR="002F63E4" w:rsidRPr="002F63E4" w:rsidRDefault="002F63E4" w:rsidP="002F63E4">
      <w:pPr>
        <w:pStyle w:val="ListParagraph"/>
        <w:numPr>
          <w:ilvl w:val="0"/>
          <w:numId w:val="21"/>
        </w:numPr>
        <w:rPr>
          <w:rFonts w:asciiTheme="minorHAnsi" w:eastAsia="Times New Roman" w:hAnsiTheme="minorHAnsi" w:cstheme="minorHAnsi"/>
          <w:bCs/>
          <w:sz w:val="26"/>
          <w:szCs w:val="26"/>
        </w:rPr>
      </w:pPr>
      <w:r w:rsidRPr="002F63E4">
        <w:rPr>
          <w:rFonts w:asciiTheme="minorHAnsi" w:eastAsia="Times New Roman" w:hAnsiTheme="minorHAnsi" w:cstheme="minorHAnsi"/>
          <w:bCs/>
          <w:sz w:val="26"/>
          <w:szCs w:val="26"/>
        </w:rPr>
        <w:t xml:space="preserve">Organ transplants can be successful regardless of the ethnicity of the donor and recipient. </w:t>
      </w:r>
      <w:r>
        <w:rPr>
          <w:rFonts w:asciiTheme="minorHAnsi" w:eastAsia="Times New Roman" w:hAnsiTheme="minorHAnsi" w:cstheme="minorHAnsi"/>
          <w:bCs/>
          <w:sz w:val="26"/>
          <w:szCs w:val="26"/>
        </w:rPr>
        <w:t>However, there is a higher rate of long-term survival</w:t>
      </w:r>
      <w:r w:rsidRPr="002F63E4">
        <w:rPr>
          <w:rFonts w:asciiTheme="minorHAnsi" w:eastAsia="Times New Roman" w:hAnsiTheme="minorHAnsi" w:cstheme="minorHAnsi"/>
          <w:bCs/>
          <w:sz w:val="26"/>
          <w:szCs w:val="26"/>
        </w:rPr>
        <w:t xml:space="preserve"> if the donor and recipient are closely matched in terms of their shared genetic background.</w:t>
      </w:r>
    </w:p>
    <w:p w14:paraId="64A59F6F" w14:textId="5679F1C7" w:rsidR="00662E62" w:rsidRPr="0056085F" w:rsidRDefault="001B4629" w:rsidP="002F63E4">
      <w:pPr>
        <w:pStyle w:val="ListParagraph"/>
        <w:rPr>
          <w:rFonts w:asciiTheme="minorHAnsi" w:hAnsiTheme="minorHAnsi" w:cstheme="minorHAnsi"/>
          <w:sz w:val="26"/>
          <w:szCs w:val="26"/>
        </w:rPr>
      </w:pPr>
      <w:r>
        <w:rPr>
          <w:rFonts w:asciiTheme="minorHAnsi" w:eastAsia="Times New Roman" w:hAnsiTheme="minorHAnsi" w:cstheme="minorHAnsi"/>
          <w:bCs/>
          <w:sz w:val="26"/>
          <w:szCs w:val="26"/>
        </w:rPr>
        <w:t>Register as a donor and s</w:t>
      </w:r>
      <w:r w:rsidR="005B49D5" w:rsidRPr="0056085F">
        <w:rPr>
          <w:rFonts w:asciiTheme="minorHAnsi" w:eastAsia="Times New Roman" w:hAnsiTheme="minorHAnsi" w:cstheme="minorHAnsi"/>
          <w:bCs/>
          <w:sz w:val="26"/>
          <w:szCs w:val="26"/>
        </w:rPr>
        <w:t>ave lives today!</w:t>
      </w:r>
      <w:r w:rsidR="00662E62" w:rsidRPr="0056085F">
        <w:rPr>
          <w:rFonts w:asciiTheme="minorHAnsi" w:eastAsia="Times New Roman" w:hAnsiTheme="minorHAnsi" w:cstheme="minorHAnsi"/>
          <w:bCs/>
          <w:sz w:val="26"/>
          <w:szCs w:val="26"/>
        </w:rPr>
        <w:t xml:space="preserve"> </w:t>
      </w:r>
      <w:r>
        <w:rPr>
          <w:rFonts w:asciiTheme="minorHAnsi" w:eastAsia="Times New Roman" w:hAnsiTheme="minorHAnsi" w:cstheme="minorHAnsi"/>
          <w:bCs/>
          <w:sz w:val="26"/>
          <w:szCs w:val="26"/>
        </w:rPr>
        <w:t>Visit</w:t>
      </w:r>
      <w:r w:rsidR="003D35BC" w:rsidRPr="0056085F">
        <w:rPr>
          <w:rFonts w:asciiTheme="minorHAnsi" w:eastAsia="Times New Roman" w:hAnsiTheme="minorHAnsi" w:cstheme="minorHAnsi"/>
          <w:bCs/>
          <w:sz w:val="26"/>
          <w:szCs w:val="26"/>
        </w:rPr>
        <w:t xml:space="preserve"> </w:t>
      </w:r>
      <w:hyperlink r:id="rId23" w:history="1">
        <w:r w:rsidR="003D35BC" w:rsidRPr="0056085F">
          <w:rPr>
            <w:rStyle w:val="Hyperlink"/>
            <w:rFonts w:asciiTheme="minorHAnsi" w:eastAsia="Times New Roman" w:hAnsiTheme="minorHAnsi" w:cstheme="minorHAnsi"/>
            <w:bCs/>
            <w:sz w:val="26"/>
            <w:szCs w:val="26"/>
          </w:rPr>
          <w:t>www.OneLegacy.org/Register</w:t>
        </w:r>
      </w:hyperlink>
      <w:r w:rsidR="003428D7" w:rsidRPr="001B4629">
        <w:rPr>
          <w:rFonts w:asciiTheme="minorHAnsi" w:eastAsia="Times New Roman" w:hAnsiTheme="minorHAnsi" w:cstheme="minorHAnsi"/>
          <w:bCs/>
          <w:sz w:val="26"/>
          <w:szCs w:val="26"/>
        </w:rPr>
        <w:t xml:space="preserve"> </w:t>
      </w:r>
      <w:r w:rsidRPr="001B4629">
        <w:rPr>
          <w:rFonts w:asciiTheme="minorHAnsi" w:eastAsia="Times New Roman" w:hAnsiTheme="minorHAnsi" w:cstheme="minorHAnsi"/>
          <w:bCs/>
          <w:sz w:val="26"/>
          <w:szCs w:val="26"/>
        </w:rPr>
        <w:t xml:space="preserve"> for more information</w:t>
      </w:r>
      <w:r>
        <w:rPr>
          <w:rFonts w:asciiTheme="minorHAnsi" w:eastAsia="Times New Roman" w:hAnsiTheme="minorHAnsi" w:cstheme="minorHAnsi"/>
          <w:bCs/>
          <w:sz w:val="26"/>
          <w:szCs w:val="26"/>
        </w:rPr>
        <w:t xml:space="preserve"> </w:t>
      </w:r>
      <w:r w:rsidR="002F63E4" w:rsidRPr="002F63E4">
        <w:rPr>
          <w:rFonts w:asciiTheme="minorHAnsi" w:hAnsiTheme="minorHAnsi" w:cstheme="minorHAnsi"/>
          <w:sz w:val="26"/>
          <w:szCs w:val="26"/>
        </w:rPr>
        <w:t xml:space="preserve">#MinorityDonorAwareness #OneLegacy </w:t>
      </w:r>
      <w:r w:rsidRPr="00C00236">
        <w:rPr>
          <w:rFonts w:asciiTheme="minorHAnsi" w:hAnsiTheme="minorHAnsi" w:cstheme="minorHAnsi"/>
          <w:color w:val="00B0F0"/>
          <w:sz w:val="26"/>
          <w:szCs w:val="26"/>
        </w:rPr>
        <w:t>#[hospital/organization name]</w:t>
      </w:r>
    </w:p>
    <w:p w14:paraId="40E23FFD" w14:textId="6D2B828C" w:rsidR="00662E62" w:rsidRPr="0056085F" w:rsidRDefault="00662E62" w:rsidP="00662E62">
      <w:pPr>
        <w:rPr>
          <w:rFonts w:asciiTheme="minorHAnsi" w:eastAsia="Times New Roman" w:hAnsiTheme="minorHAnsi" w:cstheme="minorHAnsi"/>
          <w:bCs/>
          <w:sz w:val="26"/>
          <w:szCs w:val="26"/>
        </w:rPr>
      </w:pPr>
    </w:p>
    <w:p w14:paraId="42BD9E82" w14:textId="22408BC1" w:rsidR="00662E62" w:rsidRPr="0056085F" w:rsidRDefault="008F7BF0" w:rsidP="0052409A">
      <w:pPr>
        <w:pStyle w:val="ListParagraph"/>
        <w:numPr>
          <w:ilvl w:val="0"/>
          <w:numId w:val="21"/>
        </w:numPr>
        <w:rPr>
          <w:rFonts w:asciiTheme="minorHAnsi" w:eastAsia="Times New Roman" w:hAnsiTheme="minorHAnsi" w:cstheme="minorHAnsi"/>
          <w:sz w:val="26"/>
          <w:szCs w:val="26"/>
        </w:rPr>
      </w:pPr>
      <w:r w:rsidRPr="0056085F">
        <w:rPr>
          <w:rFonts w:asciiTheme="minorHAnsi" w:eastAsia="Times New Roman" w:hAnsiTheme="minorHAnsi" w:cstheme="minorHAnsi"/>
          <w:bCs/>
          <w:sz w:val="26"/>
          <w:szCs w:val="26"/>
        </w:rPr>
        <w:t>A single #organ</w:t>
      </w:r>
      <w:r w:rsidR="00662E62" w:rsidRPr="0056085F">
        <w:rPr>
          <w:rFonts w:asciiTheme="minorHAnsi" w:eastAsia="Times New Roman" w:hAnsiTheme="minorHAnsi" w:cstheme="minorHAnsi"/>
          <w:bCs/>
          <w:sz w:val="26"/>
          <w:szCs w:val="26"/>
        </w:rPr>
        <w:t>donor can save the lives of up to eight people</w:t>
      </w:r>
      <w:r w:rsidR="00D3390F">
        <w:rPr>
          <w:rFonts w:asciiTheme="minorHAnsi" w:eastAsia="Times New Roman" w:hAnsiTheme="minorHAnsi" w:cstheme="minorHAnsi"/>
          <w:bCs/>
          <w:sz w:val="26"/>
          <w:szCs w:val="26"/>
        </w:rPr>
        <w:t xml:space="preserve"> and heal 75 more</w:t>
      </w:r>
      <w:r w:rsidR="00662E62" w:rsidRPr="0056085F">
        <w:rPr>
          <w:rFonts w:asciiTheme="minorHAnsi" w:eastAsia="Times New Roman" w:hAnsiTheme="minorHAnsi" w:cstheme="minorHAnsi"/>
          <w:bCs/>
          <w:sz w:val="26"/>
          <w:szCs w:val="26"/>
        </w:rPr>
        <w:t xml:space="preserve">. </w:t>
      </w:r>
      <w:r w:rsidR="005B49D5" w:rsidRPr="0056085F">
        <w:rPr>
          <w:rFonts w:asciiTheme="minorHAnsi" w:eastAsia="Times New Roman" w:hAnsiTheme="minorHAnsi" w:cstheme="minorHAnsi"/>
          <w:bCs/>
          <w:sz w:val="26"/>
          <w:szCs w:val="26"/>
        </w:rPr>
        <w:t>Save lives today! R</w:t>
      </w:r>
      <w:r w:rsidR="00662E62" w:rsidRPr="0056085F">
        <w:rPr>
          <w:rFonts w:asciiTheme="minorHAnsi" w:eastAsia="Times New Roman" w:hAnsiTheme="minorHAnsi" w:cstheme="minorHAnsi"/>
          <w:bCs/>
          <w:sz w:val="26"/>
          <w:szCs w:val="26"/>
        </w:rPr>
        <w:t>egister</w:t>
      </w:r>
      <w:r w:rsidR="00A85496" w:rsidRPr="0056085F">
        <w:rPr>
          <w:rFonts w:asciiTheme="minorHAnsi" w:eastAsia="Times New Roman" w:hAnsiTheme="minorHAnsi" w:cstheme="minorHAnsi"/>
          <w:bCs/>
          <w:sz w:val="26"/>
          <w:szCs w:val="26"/>
        </w:rPr>
        <w:t xml:space="preserve"> at </w:t>
      </w:r>
      <w:hyperlink r:id="rId24" w:history="1">
        <w:r w:rsidR="003D35BC" w:rsidRPr="0056085F">
          <w:rPr>
            <w:rStyle w:val="Hyperlink"/>
            <w:rFonts w:asciiTheme="minorHAnsi" w:eastAsia="Times New Roman" w:hAnsiTheme="minorHAnsi" w:cstheme="minorHAnsi"/>
            <w:bCs/>
            <w:sz w:val="26"/>
            <w:szCs w:val="26"/>
          </w:rPr>
          <w:t>www.OneLegacy.org/Register</w:t>
        </w:r>
      </w:hyperlink>
      <w:bookmarkStart w:id="10" w:name="_Hlk66113775"/>
      <w:r w:rsidR="003D35BC" w:rsidRPr="0056085F">
        <w:rPr>
          <w:rFonts w:asciiTheme="minorHAnsi" w:eastAsia="Times New Roman" w:hAnsiTheme="minorHAnsi" w:cstheme="minorHAnsi"/>
          <w:bCs/>
          <w:sz w:val="26"/>
          <w:szCs w:val="26"/>
        </w:rPr>
        <w:t xml:space="preserve"> </w:t>
      </w:r>
      <w:r w:rsidR="001B4629" w:rsidRPr="00C00236">
        <w:rPr>
          <w:rFonts w:asciiTheme="minorHAnsi" w:hAnsiTheme="minorHAnsi" w:cstheme="minorHAnsi"/>
          <w:color w:val="00B0F0"/>
          <w:sz w:val="26"/>
          <w:szCs w:val="26"/>
        </w:rPr>
        <w:t xml:space="preserve">#[hospital/organization name] </w:t>
      </w:r>
      <w:bookmarkEnd w:id="10"/>
      <w:r w:rsidR="002F63E4" w:rsidRPr="002F63E4">
        <w:rPr>
          <w:rFonts w:asciiTheme="minorHAnsi" w:hAnsiTheme="minorHAnsi" w:cstheme="minorHAnsi"/>
          <w:sz w:val="26"/>
          <w:szCs w:val="26"/>
        </w:rPr>
        <w:t>#MinorityDonorAwareness #OneLegacy</w:t>
      </w:r>
    </w:p>
    <w:p w14:paraId="4B920BB2" w14:textId="77777777" w:rsidR="007A19BD" w:rsidRPr="0056085F" w:rsidRDefault="007A19BD" w:rsidP="007A19BD">
      <w:pPr>
        <w:pStyle w:val="ListParagraph"/>
        <w:rPr>
          <w:rFonts w:asciiTheme="minorHAnsi" w:eastAsia="Times New Roman" w:hAnsiTheme="minorHAnsi" w:cstheme="minorHAnsi"/>
          <w:sz w:val="26"/>
          <w:szCs w:val="26"/>
        </w:rPr>
      </w:pPr>
    </w:p>
    <w:p w14:paraId="1BB894E8" w14:textId="50CC64B8" w:rsidR="00451AF2" w:rsidRPr="00A54DD2" w:rsidRDefault="002F63E4" w:rsidP="00A54DD2">
      <w:pPr>
        <w:pStyle w:val="ListParagraph"/>
        <w:numPr>
          <w:ilvl w:val="0"/>
          <w:numId w:val="21"/>
        </w:numPr>
        <w:rPr>
          <w:rFonts w:asciiTheme="minorHAnsi" w:eastAsia="Times New Roman" w:hAnsiTheme="minorHAnsi" w:cstheme="minorHAnsi"/>
          <w:sz w:val="26"/>
          <w:szCs w:val="26"/>
        </w:rPr>
      </w:pPr>
      <w:r>
        <w:rPr>
          <w:rFonts w:asciiTheme="minorHAnsi" w:eastAsia="Times New Roman" w:hAnsiTheme="minorHAnsi" w:cstheme="minorHAnsi"/>
          <w:sz w:val="26"/>
          <w:szCs w:val="26"/>
        </w:rPr>
        <w:t xml:space="preserve">Did you know that more than 60 % of </w:t>
      </w:r>
      <w:r w:rsidR="00615D35">
        <w:rPr>
          <w:rFonts w:asciiTheme="minorHAnsi" w:eastAsia="Times New Roman" w:hAnsiTheme="minorHAnsi" w:cstheme="minorHAnsi"/>
          <w:sz w:val="26"/>
          <w:szCs w:val="26"/>
        </w:rPr>
        <w:t>the 100,000+ people</w:t>
      </w:r>
      <w:r>
        <w:rPr>
          <w:rFonts w:asciiTheme="minorHAnsi" w:eastAsia="Times New Roman" w:hAnsiTheme="minorHAnsi" w:cstheme="minorHAnsi"/>
          <w:sz w:val="26"/>
          <w:szCs w:val="26"/>
        </w:rPr>
        <w:t xml:space="preserve"> currently waiting for a lifesaving transplant belong to multicultural communities?</w:t>
      </w:r>
      <w:r w:rsidR="00A54DD2">
        <w:rPr>
          <w:rFonts w:asciiTheme="minorHAnsi" w:eastAsia="Times New Roman" w:hAnsiTheme="minorHAnsi" w:cstheme="minorHAnsi"/>
          <w:sz w:val="26"/>
          <w:szCs w:val="26"/>
        </w:rPr>
        <w:t xml:space="preserve"> </w:t>
      </w:r>
      <w:r w:rsidRPr="002F63E4">
        <w:rPr>
          <w:rFonts w:asciiTheme="minorHAnsi" w:hAnsiTheme="minorHAnsi" w:cstheme="minorHAnsi"/>
          <w:sz w:val="26"/>
          <w:szCs w:val="26"/>
        </w:rPr>
        <w:t xml:space="preserve">#MinorityDonorAwareness #OneLegacy </w:t>
      </w:r>
      <w:r w:rsidR="00A54DD2" w:rsidRPr="00C00236">
        <w:rPr>
          <w:rFonts w:asciiTheme="minorHAnsi" w:hAnsiTheme="minorHAnsi" w:cstheme="minorHAnsi"/>
          <w:color w:val="00B0F0"/>
          <w:sz w:val="26"/>
          <w:szCs w:val="26"/>
        </w:rPr>
        <w:t>#[hospital/org name]</w:t>
      </w:r>
    </w:p>
    <w:p w14:paraId="0B7E4E96" w14:textId="77777777" w:rsidR="003D35BC" w:rsidRPr="0056085F" w:rsidRDefault="003D35BC" w:rsidP="003D35BC">
      <w:pPr>
        <w:pStyle w:val="ListParagraph"/>
        <w:rPr>
          <w:rFonts w:asciiTheme="minorHAnsi" w:eastAsia="Times New Roman" w:hAnsiTheme="minorHAnsi" w:cstheme="minorHAnsi"/>
          <w:sz w:val="26"/>
          <w:szCs w:val="26"/>
        </w:rPr>
      </w:pPr>
    </w:p>
    <w:p w14:paraId="07D6B9A8" w14:textId="531EE7E9" w:rsidR="00662E62" w:rsidRPr="0056085F" w:rsidRDefault="00D3390F" w:rsidP="0052409A">
      <w:pPr>
        <w:pStyle w:val="ListParagraph"/>
        <w:numPr>
          <w:ilvl w:val="0"/>
          <w:numId w:val="21"/>
        </w:num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In California there are more than 20,000</w:t>
      </w:r>
      <w:r w:rsidR="00662E62" w:rsidRPr="0056085F">
        <w:rPr>
          <w:rFonts w:asciiTheme="minorHAnsi" w:hAnsiTheme="minorHAnsi" w:cstheme="minorHAnsi"/>
          <w:color w:val="000000" w:themeColor="text1"/>
          <w:sz w:val="26"/>
          <w:szCs w:val="26"/>
        </w:rPr>
        <w:t xml:space="preserve"> people currently waiting for a lifesaving </w:t>
      </w:r>
      <w:r w:rsidR="005B49D5" w:rsidRPr="0056085F">
        <w:rPr>
          <w:rFonts w:asciiTheme="minorHAnsi" w:hAnsiTheme="minorHAnsi" w:cstheme="minorHAnsi"/>
          <w:color w:val="000000" w:themeColor="text1"/>
          <w:sz w:val="26"/>
          <w:szCs w:val="26"/>
        </w:rPr>
        <w:t>organ transplant</w:t>
      </w:r>
      <w:r w:rsidR="00662E62" w:rsidRPr="0056085F">
        <w:rPr>
          <w:rFonts w:asciiTheme="minorHAnsi" w:hAnsiTheme="minorHAnsi" w:cstheme="minorHAnsi"/>
          <w:color w:val="000000" w:themeColor="text1"/>
          <w:sz w:val="26"/>
          <w:szCs w:val="26"/>
        </w:rPr>
        <w:t xml:space="preserve">.  </w:t>
      </w:r>
      <w:r w:rsidR="005B49D5" w:rsidRPr="0056085F">
        <w:rPr>
          <w:rFonts w:asciiTheme="minorHAnsi" w:hAnsiTheme="minorHAnsi" w:cstheme="minorHAnsi"/>
          <w:color w:val="000000" w:themeColor="text1"/>
          <w:sz w:val="26"/>
          <w:szCs w:val="26"/>
        </w:rPr>
        <w:t xml:space="preserve">Say “YES” to </w:t>
      </w:r>
      <w:r>
        <w:rPr>
          <w:rFonts w:asciiTheme="minorHAnsi" w:hAnsiTheme="minorHAnsi" w:cstheme="minorHAnsi"/>
          <w:color w:val="000000" w:themeColor="text1"/>
          <w:sz w:val="26"/>
          <w:szCs w:val="26"/>
        </w:rPr>
        <w:t xml:space="preserve">organ </w:t>
      </w:r>
      <w:r w:rsidR="005B49D5" w:rsidRPr="0056085F">
        <w:rPr>
          <w:rFonts w:asciiTheme="minorHAnsi" w:hAnsiTheme="minorHAnsi" w:cstheme="minorHAnsi"/>
          <w:color w:val="000000" w:themeColor="text1"/>
          <w:sz w:val="26"/>
          <w:szCs w:val="26"/>
        </w:rPr>
        <w:t>donation and save lives</w:t>
      </w:r>
      <w:r w:rsidR="003D35BC" w:rsidRPr="0056085F">
        <w:rPr>
          <w:rFonts w:asciiTheme="minorHAnsi" w:hAnsiTheme="minorHAnsi" w:cstheme="minorHAnsi"/>
          <w:color w:val="000000" w:themeColor="text1"/>
          <w:sz w:val="26"/>
          <w:szCs w:val="26"/>
        </w:rPr>
        <w:t xml:space="preserve">. Visit </w:t>
      </w:r>
      <w:hyperlink r:id="rId25" w:history="1">
        <w:r w:rsidR="003D35BC" w:rsidRPr="0056085F">
          <w:rPr>
            <w:rStyle w:val="Hyperlink"/>
            <w:rFonts w:asciiTheme="minorHAnsi" w:hAnsiTheme="minorHAnsi" w:cstheme="minorHAnsi"/>
            <w:sz w:val="26"/>
            <w:szCs w:val="26"/>
          </w:rPr>
          <w:t>www.OneLegacy.org/Register</w:t>
        </w:r>
      </w:hyperlink>
      <w:r w:rsidR="00662E62" w:rsidRPr="0056085F">
        <w:rPr>
          <w:rFonts w:asciiTheme="minorHAnsi" w:hAnsiTheme="minorHAnsi" w:cstheme="minorHAnsi"/>
          <w:color w:val="000000" w:themeColor="text1"/>
          <w:sz w:val="26"/>
          <w:szCs w:val="26"/>
        </w:rPr>
        <w:t xml:space="preserve"> </w:t>
      </w:r>
      <w:r>
        <w:rPr>
          <w:rFonts w:asciiTheme="minorHAnsi" w:hAnsiTheme="minorHAnsi" w:cstheme="minorHAnsi"/>
          <w:color w:val="000000" w:themeColor="text1"/>
          <w:sz w:val="26"/>
          <w:szCs w:val="26"/>
        </w:rPr>
        <w:t xml:space="preserve">to learn more. </w:t>
      </w:r>
      <w:r w:rsidR="001B4629" w:rsidRPr="00C00236">
        <w:rPr>
          <w:rFonts w:asciiTheme="minorHAnsi" w:hAnsiTheme="minorHAnsi" w:cstheme="minorHAnsi"/>
          <w:color w:val="00B0F0"/>
          <w:sz w:val="26"/>
          <w:szCs w:val="26"/>
        </w:rPr>
        <w:t xml:space="preserve">#[hospital/org name] </w:t>
      </w:r>
      <w:r w:rsidR="002F63E4" w:rsidRPr="002F63E4">
        <w:rPr>
          <w:rFonts w:asciiTheme="minorHAnsi" w:hAnsiTheme="minorHAnsi" w:cstheme="minorHAnsi"/>
          <w:sz w:val="26"/>
          <w:szCs w:val="26"/>
        </w:rPr>
        <w:t>#MinorityDonorAwareness #OneLegacy</w:t>
      </w:r>
    </w:p>
    <w:p w14:paraId="6AE5C15E" w14:textId="310E4102" w:rsidR="003D35BC" w:rsidRPr="0056085F" w:rsidRDefault="003D35BC" w:rsidP="003D35BC">
      <w:pPr>
        <w:widowControl w:val="0"/>
        <w:tabs>
          <w:tab w:val="left" w:pos="220"/>
          <w:tab w:val="left" w:pos="720"/>
        </w:tabs>
        <w:autoSpaceDE w:val="0"/>
        <w:autoSpaceDN w:val="0"/>
        <w:adjustRightInd w:val="0"/>
        <w:rPr>
          <w:rFonts w:asciiTheme="minorHAnsi" w:eastAsiaTheme="minorHAnsi" w:hAnsiTheme="minorHAnsi" w:cstheme="minorHAnsi"/>
          <w:color w:val="000000" w:themeColor="text1"/>
          <w:sz w:val="26"/>
          <w:szCs w:val="26"/>
          <w:u w:color="0000FF"/>
        </w:rPr>
      </w:pPr>
    </w:p>
    <w:p w14:paraId="496541B7" w14:textId="128F2DA1" w:rsidR="0056085F" w:rsidRPr="0056085F" w:rsidRDefault="005E17D1" w:rsidP="0056085F">
      <w:pPr>
        <w:pStyle w:val="ListParagraph"/>
        <w:widowControl w:val="0"/>
        <w:numPr>
          <w:ilvl w:val="0"/>
          <w:numId w:val="21"/>
        </w:numPr>
        <w:tabs>
          <w:tab w:val="left" w:pos="220"/>
          <w:tab w:val="left" w:pos="720"/>
        </w:tabs>
        <w:autoSpaceDE w:val="0"/>
        <w:autoSpaceDN w:val="0"/>
        <w:adjustRightInd w:val="0"/>
        <w:rPr>
          <w:rFonts w:asciiTheme="minorHAnsi" w:eastAsiaTheme="minorHAnsi" w:hAnsiTheme="minorHAnsi" w:cstheme="minorHAnsi"/>
          <w:color w:val="000000" w:themeColor="text1"/>
          <w:sz w:val="26"/>
          <w:szCs w:val="26"/>
          <w:u w:color="0000FF"/>
        </w:rPr>
      </w:pPr>
      <w:r w:rsidRPr="005E17D1">
        <w:rPr>
          <w:rFonts w:asciiTheme="minorHAnsi" w:eastAsiaTheme="minorHAnsi" w:hAnsiTheme="minorHAnsi" w:cstheme="minorHAnsi"/>
          <w:color w:val="000000" w:themeColor="text1"/>
          <w:sz w:val="26"/>
          <w:szCs w:val="26"/>
          <w:u w:color="0000FF"/>
        </w:rPr>
        <w:t xml:space="preserve">African Americans have the greatest need for a lifesaving organ transplant, </w:t>
      </w:r>
      <w:r w:rsidR="002F63E4">
        <w:rPr>
          <w:rFonts w:asciiTheme="minorHAnsi" w:eastAsiaTheme="minorHAnsi" w:hAnsiTheme="minorHAnsi" w:cstheme="minorHAnsi"/>
          <w:color w:val="000000" w:themeColor="text1"/>
          <w:sz w:val="26"/>
          <w:szCs w:val="26"/>
          <w:u w:color="0000FF"/>
        </w:rPr>
        <w:t>lifesaving organ transplants, followed by Hispanics, Asian/Pacific Islanders and American Indian/Alaska Natives</w:t>
      </w:r>
      <w:r w:rsidR="0056085F" w:rsidRPr="0056085F">
        <w:rPr>
          <w:rFonts w:asciiTheme="minorHAnsi" w:eastAsiaTheme="minorHAnsi" w:hAnsiTheme="minorHAnsi" w:cstheme="minorHAnsi"/>
          <w:color w:val="000000" w:themeColor="text1"/>
          <w:sz w:val="26"/>
          <w:szCs w:val="26"/>
          <w:u w:color="0000FF"/>
        </w:rPr>
        <w:t xml:space="preserve">. </w:t>
      </w:r>
      <w:r w:rsidR="00A54DD2">
        <w:rPr>
          <w:rFonts w:asciiTheme="minorHAnsi" w:eastAsiaTheme="minorHAnsi" w:hAnsiTheme="minorHAnsi" w:cstheme="minorHAnsi"/>
          <w:color w:val="000000" w:themeColor="text1"/>
          <w:sz w:val="26"/>
          <w:szCs w:val="26"/>
          <w:u w:color="0000FF"/>
        </w:rPr>
        <w:t>You can help save</w:t>
      </w:r>
      <w:r w:rsidR="002F63E4">
        <w:rPr>
          <w:rFonts w:asciiTheme="minorHAnsi" w:eastAsiaTheme="minorHAnsi" w:hAnsiTheme="minorHAnsi" w:cstheme="minorHAnsi"/>
          <w:color w:val="000000" w:themeColor="text1"/>
          <w:sz w:val="26"/>
          <w:szCs w:val="26"/>
          <w:u w:color="0000FF"/>
        </w:rPr>
        <w:t xml:space="preserve"> lives by saying “YES” to organ, eye and tissue donation</w:t>
      </w:r>
      <w:r w:rsidR="00A54DD2">
        <w:rPr>
          <w:rFonts w:asciiTheme="minorHAnsi" w:eastAsiaTheme="minorHAnsi" w:hAnsiTheme="minorHAnsi" w:cstheme="minorHAnsi"/>
          <w:color w:val="000000" w:themeColor="text1"/>
          <w:sz w:val="26"/>
          <w:szCs w:val="26"/>
          <w:u w:color="0000FF"/>
        </w:rPr>
        <w:t xml:space="preserve">! </w:t>
      </w:r>
      <w:r w:rsidR="0056085F" w:rsidRPr="0056085F">
        <w:rPr>
          <w:rFonts w:asciiTheme="minorHAnsi" w:eastAsiaTheme="minorHAnsi" w:hAnsiTheme="minorHAnsi" w:cstheme="minorHAnsi"/>
          <w:color w:val="000000" w:themeColor="text1"/>
          <w:sz w:val="26"/>
          <w:szCs w:val="26"/>
          <w:u w:color="0000FF"/>
        </w:rPr>
        <w:t>Visit </w:t>
      </w:r>
      <w:hyperlink r:id="rId26" w:history="1">
        <w:r w:rsidR="0056085F" w:rsidRPr="0056085F">
          <w:rPr>
            <w:rStyle w:val="Hyperlink"/>
            <w:rFonts w:asciiTheme="minorHAnsi" w:hAnsiTheme="minorHAnsi" w:cstheme="minorHAnsi"/>
            <w:sz w:val="26"/>
            <w:szCs w:val="26"/>
          </w:rPr>
          <w:t>www.OneLegacy.org/Register</w:t>
        </w:r>
      </w:hyperlink>
      <w:r w:rsidR="0056085F" w:rsidRPr="0056085F">
        <w:rPr>
          <w:rFonts w:asciiTheme="minorHAnsi" w:hAnsiTheme="minorHAnsi" w:cstheme="minorHAnsi"/>
          <w:color w:val="FF0000"/>
          <w:sz w:val="26"/>
          <w:szCs w:val="26"/>
        </w:rPr>
        <w:t xml:space="preserve"> </w:t>
      </w:r>
      <w:r w:rsidR="0056085F" w:rsidRPr="0056085F">
        <w:rPr>
          <w:rFonts w:asciiTheme="minorHAnsi" w:hAnsiTheme="minorHAnsi" w:cstheme="minorHAnsi"/>
          <w:sz w:val="26"/>
          <w:szCs w:val="26"/>
        </w:rPr>
        <w:t>to register today.</w:t>
      </w:r>
      <w:r w:rsidR="0056085F" w:rsidRPr="0056085F">
        <w:rPr>
          <w:rFonts w:asciiTheme="minorHAnsi" w:eastAsia="Times New Roman" w:hAnsiTheme="minorHAnsi" w:cstheme="minorHAnsi"/>
          <w:bCs/>
          <w:sz w:val="26"/>
          <w:szCs w:val="26"/>
        </w:rPr>
        <w:t xml:space="preserve"> </w:t>
      </w:r>
      <w:r w:rsidR="001B4629" w:rsidRPr="00C00236">
        <w:rPr>
          <w:rFonts w:asciiTheme="minorHAnsi" w:hAnsiTheme="minorHAnsi" w:cstheme="minorHAnsi"/>
          <w:color w:val="00B0F0"/>
          <w:sz w:val="26"/>
          <w:szCs w:val="26"/>
        </w:rPr>
        <w:t xml:space="preserve">#[hospital/org name] </w:t>
      </w:r>
      <w:r w:rsidR="002F63E4" w:rsidRPr="002F63E4">
        <w:rPr>
          <w:rFonts w:asciiTheme="minorHAnsi" w:hAnsiTheme="minorHAnsi" w:cstheme="minorHAnsi"/>
          <w:sz w:val="26"/>
          <w:szCs w:val="26"/>
        </w:rPr>
        <w:t>#MinorityDonorAwareness #OneLegacy</w:t>
      </w:r>
    </w:p>
    <w:p w14:paraId="22BA1055" w14:textId="77777777" w:rsidR="0056085F" w:rsidRPr="00945C25" w:rsidRDefault="0056085F" w:rsidP="00945C25">
      <w:pPr>
        <w:widowControl w:val="0"/>
        <w:tabs>
          <w:tab w:val="left" w:pos="220"/>
          <w:tab w:val="left" w:pos="720"/>
        </w:tabs>
        <w:autoSpaceDE w:val="0"/>
        <w:autoSpaceDN w:val="0"/>
        <w:adjustRightInd w:val="0"/>
        <w:rPr>
          <w:rFonts w:asciiTheme="minorHAnsi" w:eastAsiaTheme="minorHAnsi" w:hAnsiTheme="minorHAnsi" w:cstheme="minorHAnsi"/>
          <w:color w:val="000000" w:themeColor="text1"/>
          <w:sz w:val="26"/>
          <w:szCs w:val="26"/>
          <w:u w:color="0000FF"/>
        </w:rPr>
      </w:pPr>
    </w:p>
    <w:p w14:paraId="07F6DAB4" w14:textId="2D37193C" w:rsidR="00CD1F4F" w:rsidRPr="0056085F" w:rsidRDefault="00CD1F4F" w:rsidP="00CD1F4F">
      <w:pPr>
        <w:pStyle w:val="ListParagraph"/>
        <w:widowControl w:val="0"/>
        <w:numPr>
          <w:ilvl w:val="0"/>
          <w:numId w:val="21"/>
        </w:numPr>
        <w:tabs>
          <w:tab w:val="left" w:pos="220"/>
          <w:tab w:val="left" w:pos="720"/>
        </w:tabs>
        <w:autoSpaceDE w:val="0"/>
        <w:autoSpaceDN w:val="0"/>
        <w:adjustRightInd w:val="0"/>
        <w:rPr>
          <w:rFonts w:asciiTheme="minorHAnsi" w:eastAsiaTheme="minorHAnsi" w:hAnsiTheme="minorHAnsi" w:cstheme="minorHAnsi"/>
          <w:color w:val="000000" w:themeColor="text1"/>
          <w:sz w:val="26"/>
          <w:szCs w:val="26"/>
          <w:u w:color="0000FF"/>
        </w:rPr>
      </w:pPr>
      <w:r w:rsidRPr="0056085F">
        <w:rPr>
          <w:rFonts w:asciiTheme="minorHAnsi" w:eastAsiaTheme="minorHAnsi" w:hAnsiTheme="minorHAnsi" w:cstheme="minorHAnsi"/>
          <w:color w:val="000000" w:themeColor="text1"/>
          <w:sz w:val="26"/>
          <w:szCs w:val="26"/>
          <w:u w:color="0000FF"/>
        </w:rPr>
        <w:t xml:space="preserve">Becoming an organ or tissue donor is easy and you can help save someone in need. Register at your local DMV or online at </w:t>
      </w:r>
      <w:hyperlink r:id="rId27" w:history="1">
        <w:r w:rsidRPr="0056085F">
          <w:rPr>
            <w:rStyle w:val="Hyperlink"/>
            <w:rFonts w:asciiTheme="minorHAnsi" w:hAnsiTheme="minorHAnsi" w:cstheme="minorHAnsi"/>
            <w:sz w:val="26"/>
            <w:szCs w:val="26"/>
          </w:rPr>
          <w:t>www.OneLegacy.org/Register</w:t>
        </w:r>
      </w:hyperlink>
      <w:r w:rsidRPr="0056085F">
        <w:rPr>
          <w:rFonts w:asciiTheme="minorHAnsi" w:hAnsiTheme="minorHAnsi" w:cstheme="minorHAnsi"/>
          <w:color w:val="FF0000"/>
          <w:sz w:val="26"/>
          <w:szCs w:val="26"/>
        </w:rPr>
        <w:t xml:space="preserve"> </w:t>
      </w:r>
      <w:r w:rsidRPr="0056085F">
        <w:rPr>
          <w:rFonts w:asciiTheme="minorHAnsi" w:eastAsia="Times New Roman" w:hAnsiTheme="minorHAnsi" w:cstheme="minorHAnsi"/>
          <w:bCs/>
          <w:sz w:val="26"/>
          <w:szCs w:val="26"/>
        </w:rPr>
        <w:t xml:space="preserve"> </w:t>
      </w:r>
      <w:r w:rsidRPr="00C00236">
        <w:rPr>
          <w:rFonts w:asciiTheme="minorHAnsi" w:hAnsiTheme="minorHAnsi" w:cstheme="minorHAnsi"/>
          <w:color w:val="00B0F0"/>
          <w:sz w:val="26"/>
          <w:szCs w:val="26"/>
        </w:rPr>
        <w:t>#[hospital</w:t>
      </w:r>
      <w:r w:rsidR="00D3390F" w:rsidRPr="00C00236">
        <w:rPr>
          <w:rFonts w:asciiTheme="minorHAnsi" w:hAnsiTheme="minorHAnsi" w:cstheme="minorHAnsi"/>
          <w:color w:val="00B0F0"/>
          <w:sz w:val="26"/>
          <w:szCs w:val="26"/>
        </w:rPr>
        <w:t>/org</w:t>
      </w:r>
      <w:r w:rsidRPr="00C00236">
        <w:rPr>
          <w:rFonts w:asciiTheme="minorHAnsi" w:hAnsiTheme="minorHAnsi" w:cstheme="minorHAnsi"/>
          <w:color w:val="00B0F0"/>
          <w:sz w:val="26"/>
          <w:szCs w:val="26"/>
        </w:rPr>
        <w:t xml:space="preserve"> name] </w:t>
      </w:r>
      <w:r w:rsidR="002F63E4" w:rsidRPr="002F63E4">
        <w:rPr>
          <w:rFonts w:asciiTheme="minorHAnsi" w:hAnsiTheme="minorHAnsi" w:cstheme="minorHAnsi"/>
          <w:sz w:val="26"/>
          <w:szCs w:val="26"/>
        </w:rPr>
        <w:t>#MinorityDonorAwareness #OneLegacy</w:t>
      </w:r>
    </w:p>
    <w:p w14:paraId="584C7379" w14:textId="77777777" w:rsidR="00CD1F4F" w:rsidRPr="0056085F" w:rsidRDefault="00CD1F4F" w:rsidP="00CD1F4F">
      <w:pPr>
        <w:pStyle w:val="ListParagraph"/>
        <w:widowControl w:val="0"/>
        <w:tabs>
          <w:tab w:val="left" w:pos="220"/>
          <w:tab w:val="left" w:pos="720"/>
        </w:tabs>
        <w:autoSpaceDE w:val="0"/>
        <w:autoSpaceDN w:val="0"/>
        <w:adjustRightInd w:val="0"/>
        <w:rPr>
          <w:rFonts w:asciiTheme="minorHAnsi" w:eastAsiaTheme="minorHAnsi" w:hAnsiTheme="minorHAnsi" w:cstheme="minorHAnsi"/>
          <w:color w:val="000000" w:themeColor="text1"/>
          <w:sz w:val="26"/>
          <w:szCs w:val="26"/>
          <w:u w:color="0000FF"/>
        </w:rPr>
      </w:pPr>
    </w:p>
    <w:p w14:paraId="1B83B5A4" w14:textId="34574322" w:rsidR="001E29DB" w:rsidRDefault="001E29DB" w:rsidP="00627498">
      <w:pPr>
        <w:pStyle w:val="ListParagraph"/>
        <w:widowControl w:val="0"/>
        <w:tabs>
          <w:tab w:val="left" w:pos="220"/>
          <w:tab w:val="left" w:pos="720"/>
        </w:tabs>
        <w:autoSpaceDE w:val="0"/>
        <w:autoSpaceDN w:val="0"/>
        <w:adjustRightInd w:val="0"/>
        <w:rPr>
          <w:rFonts w:asciiTheme="minorHAnsi" w:eastAsiaTheme="minorHAnsi" w:hAnsiTheme="minorHAnsi" w:cstheme="minorHAnsi"/>
          <w:color w:val="000000" w:themeColor="text1"/>
          <w:sz w:val="26"/>
          <w:szCs w:val="26"/>
          <w:u w:color="0000FF"/>
        </w:rPr>
      </w:pPr>
    </w:p>
    <w:p w14:paraId="78E85A3F" w14:textId="77777777" w:rsidR="00167851" w:rsidRDefault="00167851" w:rsidP="00627498">
      <w:pPr>
        <w:pStyle w:val="ListParagraph"/>
        <w:widowControl w:val="0"/>
        <w:tabs>
          <w:tab w:val="left" w:pos="220"/>
          <w:tab w:val="left" w:pos="720"/>
        </w:tabs>
        <w:autoSpaceDE w:val="0"/>
        <w:autoSpaceDN w:val="0"/>
        <w:adjustRightInd w:val="0"/>
        <w:rPr>
          <w:rFonts w:asciiTheme="minorHAnsi" w:eastAsiaTheme="minorHAnsi" w:hAnsiTheme="minorHAnsi" w:cstheme="minorHAnsi"/>
          <w:color w:val="000000" w:themeColor="text1"/>
          <w:sz w:val="28"/>
          <w:szCs w:val="28"/>
          <w:u w:color="0000FF"/>
        </w:rPr>
      </w:pPr>
    </w:p>
    <w:p w14:paraId="01D61C00" w14:textId="77777777" w:rsidR="004978F8" w:rsidRDefault="004978F8" w:rsidP="00627498">
      <w:pPr>
        <w:pStyle w:val="ListParagraph"/>
        <w:widowControl w:val="0"/>
        <w:tabs>
          <w:tab w:val="left" w:pos="220"/>
          <w:tab w:val="left" w:pos="720"/>
        </w:tabs>
        <w:autoSpaceDE w:val="0"/>
        <w:autoSpaceDN w:val="0"/>
        <w:adjustRightInd w:val="0"/>
        <w:rPr>
          <w:rFonts w:asciiTheme="minorHAnsi" w:eastAsiaTheme="minorHAnsi" w:hAnsiTheme="minorHAnsi" w:cstheme="minorHAnsi"/>
          <w:color w:val="000000" w:themeColor="text1"/>
          <w:sz w:val="28"/>
          <w:szCs w:val="28"/>
          <w:u w:color="0000FF"/>
        </w:rPr>
      </w:pPr>
    </w:p>
    <w:p w14:paraId="3624FEE1" w14:textId="77777777" w:rsidR="004978F8" w:rsidRPr="004B1E66" w:rsidRDefault="004978F8" w:rsidP="00627498">
      <w:pPr>
        <w:pStyle w:val="ListParagraph"/>
        <w:widowControl w:val="0"/>
        <w:tabs>
          <w:tab w:val="left" w:pos="220"/>
          <w:tab w:val="left" w:pos="720"/>
        </w:tabs>
        <w:autoSpaceDE w:val="0"/>
        <w:autoSpaceDN w:val="0"/>
        <w:adjustRightInd w:val="0"/>
        <w:rPr>
          <w:rFonts w:asciiTheme="minorHAnsi" w:eastAsiaTheme="minorHAnsi" w:hAnsiTheme="minorHAnsi" w:cstheme="minorHAnsi"/>
          <w:color w:val="000000" w:themeColor="text1"/>
          <w:sz w:val="28"/>
          <w:szCs w:val="28"/>
          <w:u w:color="0000FF"/>
        </w:rPr>
      </w:pPr>
    </w:p>
    <w:p w14:paraId="6753ABCD" w14:textId="671C96EA" w:rsidR="00C653D7" w:rsidRPr="00D91343" w:rsidRDefault="00081589" w:rsidP="00F35FF8">
      <w:pPr>
        <w:pStyle w:val="BodyText"/>
        <w:pBdr>
          <w:top w:val="single" w:sz="4" w:space="1" w:color="auto"/>
          <w:left w:val="single" w:sz="4" w:space="4" w:color="auto"/>
          <w:bottom w:val="single" w:sz="4" w:space="1" w:color="auto"/>
          <w:right w:val="single" w:sz="4" w:space="4" w:color="auto"/>
        </w:pBdr>
        <w:shd w:val="clear" w:color="auto" w:fill="8EAADB" w:themeFill="accent5"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heme="minorHAnsi" w:hAnsiTheme="minorHAnsi" w:cstheme="minorHAnsi"/>
          <w:b/>
          <w:sz w:val="44"/>
          <w:szCs w:val="44"/>
        </w:rPr>
      </w:pPr>
      <w:r w:rsidRPr="00D91343">
        <w:rPr>
          <w:rFonts w:asciiTheme="minorHAnsi" w:hAnsiTheme="minorHAnsi" w:cstheme="minorHAnsi"/>
          <w:b/>
          <w:sz w:val="44"/>
          <w:szCs w:val="44"/>
        </w:rPr>
        <w:t xml:space="preserve">Newsletter </w:t>
      </w:r>
      <w:r w:rsidR="00D91343" w:rsidRPr="00D91343">
        <w:rPr>
          <w:rFonts w:asciiTheme="minorHAnsi" w:hAnsiTheme="minorHAnsi" w:cstheme="minorHAnsi"/>
          <w:b/>
          <w:sz w:val="44"/>
          <w:szCs w:val="44"/>
        </w:rPr>
        <w:t>Copy</w:t>
      </w:r>
      <w:r w:rsidRPr="00D91343">
        <w:rPr>
          <w:rFonts w:asciiTheme="minorHAnsi" w:hAnsiTheme="minorHAnsi" w:cstheme="minorHAnsi"/>
          <w:b/>
          <w:sz w:val="44"/>
          <w:szCs w:val="44"/>
        </w:rPr>
        <w:t xml:space="preserve"> </w:t>
      </w:r>
    </w:p>
    <w:p w14:paraId="6D71F142" w14:textId="6CFA2C8D" w:rsidR="00C653D7" w:rsidRPr="006E25C8" w:rsidRDefault="00C653D7" w:rsidP="00C653D7">
      <w:pPr>
        <w:pStyle w:val="BodyText"/>
        <w:spacing w:after="0"/>
        <w:rPr>
          <w:rFonts w:asciiTheme="minorHAnsi" w:hAnsiTheme="minorHAnsi" w:cstheme="minorHAnsi"/>
          <w:sz w:val="24"/>
          <w:szCs w:val="24"/>
        </w:rPr>
      </w:pPr>
    </w:p>
    <w:p w14:paraId="1BC1E91A" w14:textId="77777777" w:rsidR="00615D35" w:rsidRDefault="0020495F" w:rsidP="0020495F">
      <w:pPr>
        <w:pStyle w:val="NormalWeb"/>
        <w:spacing w:before="0" w:beforeAutospacing="0" w:after="0" w:afterAutospacing="0"/>
        <w:rPr>
          <w:rFonts w:asciiTheme="minorHAnsi" w:eastAsiaTheme="minorHAnsi" w:hAnsiTheme="minorHAnsi" w:cstheme="minorHAnsi"/>
          <w:color w:val="393939"/>
          <w:sz w:val="28"/>
          <w:szCs w:val="28"/>
        </w:rPr>
      </w:pPr>
      <w:r w:rsidRPr="0052409A">
        <w:rPr>
          <w:rFonts w:asciiTheme="minorHAnsi" w:eastAsiaTheme="minorHAnsi" w:hAnsiTheme="minorHAnsi" w:cstheme="minorHAnsi"/>
          <w:color w:val="393939"/>
          <w:sz w:val="28"/>
          <w:szCs w:val="28"/>
        </w:rPr>
        <w:t>A</w:t>
      </w:r>
      <w:r w:rsidR="00167851">
        <w:rPr>
          <w:rFonts w:asciiTheme="minorHAnsi" w:eastAsiaTheme="minorHAnsi" w:hAnsiTheme="minorHAnsi" w:cstheme="minorHAnsi"/>
          <w:color w:val="393939"/>
          <w:sz w:val="28"/>
          <w:szCs w:val="28"/>
        </w:rPr>
        <w:t>ugust</w:t>
      </w:r>
      <w:r w:rsidRPr="0052409A">
        <w:rPr>
          <w:rFonts w:asciiTheme="minorHAnsi" w:eastAsiaTheme="minorHAnsi" w:hAnsiTheme="minorHAnsi" w:cstheme="minorHAnsi"/>
          <w:color w:val="393939"/>
          <w:sz w:val="28"/>
          <w:szCs w:val="28"/>
        </w:rPr>
        <w:t xml:space="preserve"> is National </w:t>
      </w:r>
      <w:r w:rsidR="00167851">
        <w:rPr>
          <w:rFonts w:asciiTheme="minorHAnsi" w:eastAsiaTheme="minorHAnsi" w:hAnsiTheme="minorHAnsi" w:cstheme="minorHAnsi"/>
          <w:color w:val="393939"/>
          <w:sz w:val="28"/>
          <w:szCs w:val="28"/>
        </w:rPr>
        <w:t>Minority Donor Awareness</w:t>
      </w:r>
      <w:r w:rsidRPr="0052409A">
        <w:rPr>
          <w:rFonts w:asciiTheme="minorHAnsi" w:eastAsiaTheme="minorHAnsi" w:hAnsiTheme="minorHAnsi" w:cstheme="minorHAnsi"/>
          <w:color w:val="393939"/>
          <w:sz w:val="28"/>
          <w:szCs w:val="28"/>
        </w:rPr>
        <w:t xml:space="preserve"> Month and</w:t>
      </w:r>
      <w:r w:rsidR="00B2751E" w:rsidRPr="0052409A">
        <w:rPr>
          <w:rFonts w:asciiTheme="minorHAnsi" w:eastAsiaTheme="minorHAnsi" w:hAnsiTheme="minorHAnsi" w:cstheme="minorHAnsi"/>
          <w:color w:val="393939"/>
          <w:sz w:val="28"/>
          <w:szCs w:val="28"/>
        </w:rPr>
        <w:t xml:space="preserve"> in partnership with OneLegacy, </w:t>
      </w:r>
      <w:r w:rsidR="00B2751E" w:rsidRPr="00615D35">
        <w:rPr>
          <w:rFonts w:asciiTheme="minorHAnsi" w:eastAsiaTheme="minorHAnsi" w:hAnsiTheme="minorHAnsi" w:cstheme="minorHAnsi"/>
          <w:b/>
          <w:bCs/>
          <w:color w:val="00B0F0"/>
          <w:sz w:val="28"/>
          <w:szCs w:val="28"/>
        </w:rPr>
        <w:t>[Hospital Name]</w:t>
      </w:r>
      <w:r w:rsidR="00B2751E" w:rsidRPr="00C00236">
        <w:rPr>
          <w:rFonts w:asciiTheme="minorHAnsi" w:eastAsiaTheme="minorHAnsi" w:hAnsiTheme="minorHAnsi" w:cstheme="minorHAnsi"/>
          <w:color w:val="00B0F0"/>
          <w:sz w:val="28"/>
          <w:szCs w:val="28"/>
        </w:rPr>
        <w:t xml:space="preserve"> </w:t>
      </w:r>
      <w:r w:rsidR="00627498">
        <w:rPr>
          <w:rFonts w:asciiTheme="minorHAnsi" w:eastAsiaTheme="minorHAnsi" w:hAnsiTheme="minorHAnsi" w:cstheme="minorHAnsi"/>
          <w:color w:val="393939"/>
          <w:sz w:val="28"/>
          <w:szCs w:val="28"/>
        </w:rPr>
        <w:t>is</w:t>
      </w:r>
      <w:r w:rsidRPr="0052409A">
        <w:rPr>
          <w:rFonts w:asciiTheme="minorHAnsi" w:eastAsiaTheme="minorHAnsi" w:hAnsiTheme="minorHAnsi" w:cstheme="minorHAnsi"/>
          <w:color w:val="393939"/>
          <w:sz w:val="28"/>
          <w:szCs w:val="28"/>
        </w:rPr>
        <w:t xml:space="preserve"> joining </w:t>
      </w:r>
      <w:r w:rsidR="00615D35">
        <w:rPr>
          <w:rFonts w:asciiTheme="minorHAnsi" w:eastAsiaTheme="minorHAnsi" w:hAnsiTheme="minorHAnsi" w:cstheme="minorHAnsi"/>
          <w:color w:val="393939"/>
          <w:sz w:val="28"/>
          <w:szCs w:val="28"/>
        </w:rPr>
        <w:t>efforts to inspire multicultural communities to Donate Life and say “YES” to the gift of organ, eye and tissue donation.</w:t>
      </w:r>
      <w:r w:rsidR="00B2751E" w:rsidRPr="0052409A">
        <w:rPr>
          <w:rFonts w:asciiTheme="minorHAnsi" w:eastAsiaTheme="minorHAnsi" w:hAnsiTheme="minorHAnsi" w:cstheme="minorHAnsi"/>
          <w:color w:val="393939"/>
          <w:sz w:val="28"/>
          <w:szCs w:val="28"/>
        </w:rPr>
        <w:t xml:space="preserve"> </w:t>
      </w:r>
    </w:p>
    <w:p w14:paraId="32D86F3A" w14:textId="77777777" w:rsidR="00615D35" w:rsidRDefault="00615D35" w:rsidP="0020495F">
      <w:pPr>
        <w:pStyle w:val="NormalWeb"/>
        <w:spacing w:before="0" w:beforeAutospacing="0" w:after="0" w:afterAutospacing="0"/>
        <w:rPr>
          <w:rFonts w:asciiTheme="minorHAnsi" w:eastAsiaTheme="minorHAnsi" w:hAnsiTheme="minorHAnsi" w:cstheme="minorHAnsi"/>
          <w:color w:val="393939"/>
          <w:sz w:val="28"/>
          <w:szCs w:val="28"/>
        </w:rPr>
      </w:pPr>
    </w:p>
    <w:p w14:paraId="46216BAC" w14:textId="4B411A24" w:rsidR="00615D35" w:rsidRPr="002F63E4" w:rsidRDefault="00615D35" w:rsidP="00615D35">
      <w:pPr>
        <w:rPr>
          <w:rFonts w:asciiTheme="minorHAnsi" w:hAnsiTheme="minorHAnsi" w:cstheme="minorHAnsi"/>
          <w:sz w:val="28"/>
          <w:szCs w:val="28"/>
        </w:rPr>
      </w:pPr>
      <w:r w:rsidRPr="00615D35">
        <w:rPr>
          <w:rFonts w:asciiTheme="minorHAnsi" w:hAnsiTheme="minorHAnsi" w:cstheme="minorHAnsi"/>
          <w:sz w:val="28"/>
          <w:szCs w:val="28"/>
        </w:rPr>
        <w:t xml:space="preserve">Nationwide there are </w:t>
      </w:r>
      <w:r w:rsidRPr="00615D35">
        <w:rPr>
          <w:rFonts w:asciiTheme="minorHAnsi" w:hAnsiTheme="minorHAnsi" w:cstheme="minorHAnsi"/>
          <w:b/>
          <w:bCs/>
          <w:color w:val="00B0F0"/>
          <w:sz w:val="28"/>
          <w:szCs w:val="28"/>
        </w:rPr>
        <w:t>more than 100,000 people</w:t>
      </w:r>
      <w:r w:rsidRPr="00615D35">
        <w:rPr>
          <w:rFonts w:asciiTheme="minorHAnsi" w:hAnsiTheme="minorHAnsi" w:cstheme="minorHAnsi"/>
          <w:color w:val="00B0F0"/>
          <w:sz w:val="28"/>
          <w:szCs w:val="28"/>
        </w:rPr>
        <w:t xml:space="preserve"> </w:t>
      </w:r>
      <w:r w:rsidRPr="00615D35">
        <w:rPr>
          <w:rFonts w:asciiTheme="minorHAnsi" w:hAnsiTheme="minorHAnsi" w:cstheme="minorHAnsi"/>
          <w:sz w:val="28"/>
          <w:szCs w:val="28"/>
        </w:rPr>
        <w:t>who are currently waiting for a</w:t>
      </w:r>
      <w:r>
        <w:rPr>
          <w:rFonts w:asciiTheme="minorHAnsi" w:hAnsiTheme="minorHAnsi" w:cstheme="minorHAnsi"/>
          <w:sz w:val="28"/>
          <w:szCs w:val="28"/>
        </w:rPr>
        <w:t xml:space="preserve">n </w:t>
      </w:r>
      <w:r w:rsidRPr="00615D35">
        <w:rPr>
          <w:rFonts w:asciiTheme="minorHAnsi" w:hAnsiTheme="minorHAnsi" w:cstheme="minorHAnsi"/>
          <w:sz w:val="28"/>
          <w:szCs w:val="28"/>
        </w:rPr>
        <w:t xml:space="preserve">organ transplant. </w:t>
      </w:r>
      <w:r w:rsidRPr="002F63E4">
        <w:rPr>
          <w:rFonts w:asciiTheme="minorHAnsi" w:hAnsiTheme="minorHAnsi" w:cstheme="minorHAnsi"/>
          <w:sz w:val="28"/>
          <w:szCs w:val="28"/>
        </w:rPr>
        <w:t xml:space="preserve">The need for lifesaving transplants is greater among communities of color, with </w:t>
      </w:r>
      <w:r w:rsidRPr="002F63E4">
        <w:rPr>
          <w:rFonts w:asciiTheme="minorHAnsi" w:hAnsiTheme="minorHAnsi" w:cstheme="minorHAnsi"/>
          <w:b/>
          <w:bCs/>
          <w:color w:val="00B0F0"/>
          <w:sz w:val="28"/>
          <w:szCs w:val="28"/>
        </w:rPr>
        <w:t>nearly 60 percent</w:t>
      </w:r>
      <w:r w:rsidRPr="002F63E4">
        <w:rPr>
          <w:rFonts w:asciiTheme="minorHAnsi" w:hAnsiTheme="minorHAnsi" w:cstheme="minorHAnsi"/>
          <w:color w:val="00B0F0"/>
          <w:sz w:val="28"/>
          <w:szCs w:val="28"/>
        </w:rPr>
        <w:t xml:space="preserve"> </w:t>
      </w:r>
      <w:r w:rsidRPr="002F63E4">
        <w:rPr>
          <w:rFonts w:asciiTheme="minorHAnsi" w:hAnsiTheme="minorHAnsi" w:cstheme="minorHAnsi"/>
          <w:sz w:val="28"/>
          <w:szCs w:val="28"/>
        </w:rPr>
        <w:t>of those who are currently waiting belonging to multicultural communities.</w:t>
      </w:r>
    </w:p>
    <w:p w14:paraId="0B2C7DAE" w14:textId="77777777" w:rsidR="00615D35" w:rsidRPr="002F63E4" w:rsidRDefault="00615D35" w:rsidP="00615D35">
      <w:pPr>
        <w:pStyle w:val="ListParagraph"/>
        <w:rPr>
          <w:rFonts w:asciiTheme="minorHAnsi" w:hAnsiTheme="minorHAnsi" w:cstheme="minorHAnsi"/>
          <w:sz w:val="28"/>
          <w:szCs w:val="28"/>
        </w:rPr>
      </w:pPr>
    </w:p>
    <w:p w14:paraId="44DE27AB" w14:textId="6C42D72E" w:rsidR="00615D35" w:rsidRDefault="00615D35" w:rsidP="00615D35">
      <w:pPr>
        <w:rPr>
          <w:rFonts w:asciiTheme="minorHAnsi" w:hAnsiTheme="minorHAnsi" w:cstheme="minorHAnsi"/>
          <w:sz w:val="28"/>
          <w:szCs w:val="28"/>
        </w:rPr>
      </w:pPr>
      <w:r w:rsidRPr="00615D35">
        <w:rPr>
          <w:rFonts w:asciiTheme="minorHAnsi" w:hAnsiTheme="minorHAnsi" w:cstheme="minorHAnsi"/>
          <w:sz w:val="28"/>
          <w:szCs w:val="28"/>
        </w:rPr>
        <w:t>Did you know that</w:t>
      </w:r>
      <w:r>
        <w:rPr>
          <w:rFonts w:asciiTheme="minorHAnsi" w:hAnsiTheme="minorHAnsi" w:cstheme="minorHAnsi"/>
          <w:b/>
          <w:bCs/>
          <w:i/>
          <w:iCs/>
          <w:sz w:val="28"/>
          <w:szCs w:val="28"/>
        </w:rPr>
        <w:t xml:space="preserve"> </w:t>
      </w:r>
      <w:r w:rsidRPr="00615D35">
        <w:rPr>
          <w:rFonts w:asciiTheme="minorHAnsi" w:hAnsiTheme="minorHAnsi" w:cstheme="minorHAnsi"/>
          <w:b/>
          <w:bCs/>
          <w:i/>
          <w:iCs/>
          <w:sz w:val="28"/>
          <w:szCs w:val="28"/>
        </w:rPr>
        <w:t>African Americans</w:t>
      </w:r>
      <w:r w:rsidRPr="00615D35">
        <w:rPr>
          <w:rFonts w:asciiTheme="minorHAnsi" w:hAnsiTheme="minorHAnsi" w:cstheme="minorHAnsi"/>
          <w:sz w:val="28"/>
          <w:szCs w:val="28"/>
        </w:rPr>
        <w:t xml:space="preserve"> </w:t>
      </w:r>
      <w:r w:rsidR="00C33D2F">
        <w:rPr>
          <w:rFonts w:asciiTheme="minorHAnsi" w:hAnsiTheme="minorHAnsi" w:cstheme="minorHAnsi"/>
          <w:sz w:val="28"/>
          <w:szCs w:val="28"/>
        </w:rPr>
        <w:t>have the greatest</w:t>
      </w:r>
      <w:r w:rsidRPr="00615D35">
        <w:rPr>
          <w:rFonts w:asciiTheme="minorHAnsi" w:hAnsiTheme="minorHAnsi" w:cstheme="minorHAnsi"/>
          <w:sz w:val="28"/>
          <w:szCs w:val="28"/>
        </w:rPr>
        <w:t xml:space="preserve"> need </w:t>
      </w:r>
      <w:r w:rsidR="00C33D2F">
        <w:rPr>
          <w:rFonts w:asciiTheme="minorHAnsi" w:hAnsiTheme="minorHAnsi" w:cstheme="minorHAnsi"/>
          <w:sz w:val="28"/>
          <w:szCs w:val="28"/>
        </w:rPr>
        <w:t>for</w:t>
      </w:r>
      <w:r w:rsidRPr="00615D35">
        <w:rPr>
          <w:rFonts w:asciiTheme="minorHAnsi" w:hAnsiTheme="minorHAnsi" w:cstheme="minorHAnsi"/>
          <w:sz w:val="28"/>
          <w:szCs w:val="28"/>
        </w:rPr>
        <w:t xml:space="preserve"> lifesaving transplants</w:t>
      </w:r>
      <w:r w:rsidR="004C7C75">
        <w:rPr>
          <w:rFonts w:asciiTheme="minorHAnsi" w:hAnsiTheme="minorHAnsi" w:cstheme="minorHAnsi"/>
          <w:sz w:val="28"/>
          <w:szCs w:val="28"/>
        </w:rPr>
        <w:t xml:space="preserve"> making up</w:t>
      </w:r>
      <w:r>
        <w:rPr>
          <w:rFonts w:asciiTheme="minorHAnsi" w:hAnsiTheme="minorHAnsi" w:cstheme="minorHAnsi"/>
          <w:sz w:val="28"/>
          <w:szCs w:val="28"/>
        </w:rPr>
        <w:t xml:space="preserve"> </w:t>
      </w:r>
      <w:r w:rsidRPr="00615D35">
        <w:rPr>
          <w:rFonts w:asciiTheme="minorHAnsi" w:hAnsiTheme="minorHAnsi" w:cstheme="minorHAnsi"/>
          <w:b/>
          <w:bCs/>
          <w:color w:val="00B0F0"/>
          <w:sz w:val="28"/>
          <w:szCs w:val="28"/>
        </w:rPr>
        <w:t>28%</w:t>
      </w:r>
      <w:r w:rsidRPr="00615D35">
        <w:rPr>
          <w:rFonts w:asciiTheme="minorHAnsi" w:hAnsiTheme="minorHAnsi" w:cstheme="minorHAnsi"/>
          <w:color w:val="00B0F0"/>
          <w:sz w:val="28"/>
          <w:szCs w:val="28"/>
        </w:rPr>
        <w:t xml:space="preserve"> </w:t>
      </w:r>
      <w:r w:rsidR="004C7C75">
        <w:rPr>
          <w:rFonts w:asciiTheme="minorHAnsi" w:hAnsiTheme="minorHAnsi" w:cstheme="minorHAnsi"/>
          <w:sz w:val="28"/>
          <w:szCs w:val="28"/>
        </w:rPr>
        <w:t>of the current</w:t>
      </w:r>
      <w:r>
        <w:rPr>
          <w:rFonts w:asciiTheme="minorHAnsi" w:hAnsiTheme="minorHAnsi" w:cstheme="minorHAnsi"/>
          <w:sz w:val="28"/>
          <w:szCs w:val="28"/>
        </w:rPr>
        <w:t xml:space="preserve"> waiting list, </w:t>
      </w:r>
      <w:r w:rsidRPr="00615D35">
        <w:rPr>
          <w:rFonts w:asciiTheme="minorHAnsi" w:hAnsiTheme="minorHAnsi" w:cstheme="minorHAnsi"/>
          <w:sz w:val="28"/>
          <w:szCs w:val="28"/>
        </w:rPr>
        <w:t xml:space="preserve"> followed by </w:t>
      </w:r>
      <w:r w:rsidRPr="00615D35">
        <w:rPr>
          <w:rFonts w:asciiTheme="minorHAnsi" w:hAnsiTheme="minorHAnsi" w:cstheme="minorHAnsi"/>
          <w:b/>
          <w:bCs/>
          <w:i/>
          <w:iCs/>
          <w:sz w:val="28"/>
          <w:szCs w:val="28"/>
        </w:rPr>
        <w:t>Hispanics</w:t>
      </w:r>
      <w:r w:rsidRPr="00615D35">
        <w:rPr>
          <w:rFonts w:asciiTheme="minorHAnsi" w:hAnsiTheme="minorHAnsi" w:cstheme="minorHAnsi"/>
          <w:sz w:val="28"/>
          <w:szCs w:val="28"/>
        </w:rPr>
        <w:t xml:space="preserve"> with </w:t>
      </w:r>
      <w:r w:rsidRPr="00615D35">
        <w:rPr>
          <w:rFonts w:asciiTheme="minorHAnsi" w:hAnsiTheme="minorHAnsi" w:cstheme="minorHAnsi"/>
          <w:b/>
          <w:bCs/>
          <w:color w:val="00B0F0"/>
          <w:sz w:val="28"/>
          <w:szCs w:val="28"/>
        </w:rPr>
        <w:t>22%</w:t>
      </w:r>
      <w:r w:rsidRPr="00615D35">
        <w:rPr>
          <w:rFonts w:asciiTheme="minorHAnsi" w:hAnsiTheme="minorHAnsi" w:cstheme="minorHAnsi"/>
          <w:sz w:val="28"/>
          <w:szCs w:val="28"/>
        </w:rPr>
        <w:t xml:space="preserve">, </w:t>
      </w:r>
      <w:r w:rsidRPr="00615D35">
        <w:rPr>
          <w:rFonts w:asciiTheme="minorHAnsi" w:hAnsiTheme="minorHAnsi" w:cstheme="minorHAnsi"/>
          <w:b/>
          <w:bCs/>
          <w:i/>
          <w:iCs/>
          <w:sz w:val="28"/>
          <w:szCs w:val="28"/>
        </w:rPr>
        <w:t>Asian/Pacific Islanders</w:t>
      </w:r>
      <w:r w:rsidRPr="00615D35">
        <w:rPr>
          <w:rFonts w:asciiTheme="minorHAnsi" w:hAnsiTheme="minorHAnsi" w:cstheme="minorHAnsi"/>
          <w:sz w:val="28"/>
          <w:szCs w:val="28"/>
        </w:rPr>
        <w:t xml:space="preserve"> with </w:t>
      </w:r>
      <w:r w:rsidRPr="00615D35">
        <w:rPr>
          <w:rFonts w:asciiTheme="minorHAnsi" w:hAnsiTheme="minorHAnsi" w:cstheme="minorHAnsi"/>
          <w:b/>
          <w:bCs/>
          <w:color w:val="00B0F0"/>
          <w:sz w:val="28"/>
          <w:szCs w:val="28"/>
        </w:rPr>
        <w:t>9%</w:t>
      </w:r>
      <w:r w:rsidRPr="00615D35">
        <w:rPr>
          <w:rFonts w:asciiTheme="minorHAnsi" w:hAnsiTheme="minorHAnsi" w:cstheme="minorHAnsi"/>
          <w:sz w:val="28"/>
          <w:szCs w:val="28"/>
        </w:rPr>
        <w:t xml:space="preserve"> and </w:t>
      </w:r>
      <w:r w:rsidRPr="00615D35">
        <w:rPr>
          <w:rFonts w:asciiTheme="minorHAnsi" w:hAnsiTheme="minorHAnsi" w:cstheme="minorHAnsi"/>
          <w:b/>
          <w:bCs/>
          <w:color w:val="00B0F0"/>
          <w:sz w:val="28"/>
          <w:szCs w:val="28"/>
        </w:rPr>
        <w:t>less than 1%</w:t>
      </w:r>
      <w:r w:rsidRPr="00615D35">
        <w:rPr>
          <w:rFonts w:asciiTheme="minorHAnsi" w:hAnsiTheme="minorHAnsi" w:cstheme="minorHAnsi"/>
          <w:color w:val="00B0F0"/>
          <w:sz w:val="28"/>
          <w:szCs w:val="28"/>
        </w:rPr>
        <w:t xml:space="preserve"> </w:t>
      </w:r>
      <w:r w:rsidRPr="00615D35">
        <w:rPr>
          <w:rFonts w:asciiTheme="minorHAnsi" w:hAnsiTheme="minorHAnsi" w:cstheme="minorHAnsi"/>
          <w:sz w:val="28"/>
          <w:szCs w:val="28"/>
        </w:rPr>
        <w:t xml:space="preserve">of </w:t>
      </w:r>
      <w:r w:rsidRPr="00615D35">
        <w:rPr>
          <w:rFonts w:asciiTheme="minorHAnsi" w:hAnsiTheme="minorHAnsi" w:cstheme="minorHAnsi"/>
          <w:b/>
          <w:bCs/>
          <w:sz w:val="28"/>
          <w:szCs w:val="28"/>
        </w:rPr>
        <w:t>American Indian/Alaska Natives</w:t>
      </w:r>
      <w:r w:rsidRPr="00615D35">
        <w:rPr>
          <w:rFonts w:asciiTheme="minorHAnsi" w:hAnsiTheme="minorHAnsi" w:cstheme="minorHAnsi"/>
          <w:sz w:val="28"/>
          <w:szCs w:val="28"/>
        </w:rPr>
        <w:t xml:space="preserve"> and people of </w:t>
      </w:r>
      <w:r w:rsidRPr="00615D35">
        <w:rPr>
          <w:rFonts w:asciiTheme="minorHAnsi" w:hAnsiTheme="minorHAnsi" w:cstheme="minorHAnsi"/>
          <w:b/>
          <w:bCs/>
          <w:sz w:val="28"/>
          <w:szCs w:val="28"/>
        </w:rPr>
        <w:t>multiracial descent</w:t>
      </w:r>
      <w:r>
        <w:rPr>
          <w:rFonts w:asciiTheme="minorHAnsi" w:hAnsiTheme="minorHAnsi" w:cstheme="minorHAnsi"/>
          <w:sz w:val="28"/>
          <w:szCs w:val="28"/>
        </w:rPr>
        <w:t>?</w:t>
      </w:r>
    </w:p>
    <w:p w14:paraId="18839AE2" w14:textId="77777777" w:rsidR="00615D35" w:rsidRDefault="00615D35" w:rsidP="00615D35">
      <w:pPr>
        <w:rPr>
          <w:rFonts w:asciiTheme="minorHAnsi" w:hAnsiTheme="minorHAnsi" w:cstheme="minorHAnsi"/>
          <w:sz w:val="28"/>
          <w:szCs w:val="28"/>
        </w:rPr>
      </w:pPr>
    </w:p>
    <w:p w14:paraId="320F3B38" w14:textId="3136EAE6" w:rsidR="00B2751E" w:rsidRPr="00615D35" w:rsidRDefault="00615D35" w:rsidP="00615D35">
      <w:pPr>
        <w:rPr>
          <w:rFonts w:asciiTheme="minorHAnsi" w:hAnsiTheme="minorHAnsi" w:cstheme="minorHAnsi"/>
          <w:sz w:val="28"/>
          <w:szCs w:val="28"/>
        </w:rPr>
      </w:pPr>
      <w:r>
        <w:rPr>
          <w:rFonts w:asciiTheme="minorHAnsi" w:hAnsiTheme="minorHAnsi" w:cstheme="minorHAnsi"/>
          <w:sz w:val="28"/>
          <w:szCs w:val="28"/>
        </w:rPr>
        <w:t xml:space="preserve">You can make a difference TODAY by registering as an organ, eye and tissue donor to </w:t>
      </w:r>
      <w:r>
        <w:rPr>
          <w:rFonts w:asciiTheme="minorHAnsi" w:eastAsiaTheme="minorHAnsi" w:hAnsiTheme="minorHAnsi" w:cstheme="minorHAnsi"/>
          <w:color w:val="393939"/>
          <w:sz w:val="28"/>
          <w:szCs w:val="28"/>
        </w:rPr>
        <w:t xml:space="preserve">help save lives! Visit </w:t>
      </w:r>
      <w:hyperlink r:id="rId28" w:history="1">
        <w:r w:rsidRPr="00EB70AE">
          <w:rPr>
            <w:rStyle w:val="Hyperlink"/>
            <w:rFonts w:asciiTheme="minorHAnsi" w:hAnsiTheme="minorHAnsi" w:cstheme="minorHAnsi"/>
            <w:sz w:val="28"/>
            <w:szCs w:val="28"/>
          </w:rPr>
          <w:t>www.onelegacy.org</w:t>
        </w:r>
      </w:hyperlink>
      <w:r>
        <w:rPr>
          <w:rFonts w:asciiTheme="minorHAnsi" w:eastAsiaTheme="minorHAnsi" w:hAnsiTheme="minorHAnsi" w:cstheme="minorHAnsi"/>
          <w:color w:val="393939"/>
          <w:sz w:val="28"/>
          <w:szCs w:val="28"/>
        </w:rPr>
        <w:t xml:space="preserve"> for more information.</w:t>
      </w:r>
    </w:p>
    <w:p w14:paraId="47BCA5E5" w14:textId="4A4BA5FE" w:rsidR="00B2751E" w:rsidRPr="0052409A" w:rsidRDefault="00B2751E" w:rsidP="0020495F">
      <w:pPr>
        <w:pStyle w:val="NormalWeb"/>
        <w:spacing w:before="0" w:beforeAutospacing="0" w:after="0" w:afterAutospacing="0"/>
        <w:rPr>
          <w:rFonts w:asciiTheme="minorHAnsi" w:eastAsiaTheme="minorHAnsi" w:hAnsiTheme="minorHAnsi" w:cstheme="minorHAnsi"/>
          <w:color w:val="393939"/>
          <w:sz w:val="28"/>
          <w:szCs w:val="28"/>
        </w:rPr>
      </w:pPr>
    </w:p>
    <w:p w14:paraId="3095242A" w14:textId="10438226" w:rsidR="00B2751E" w:rsidRPr="00C00236" w:rsidRDefault="00B2751E" w:rsidP="0020495F">
      <w:pPr>
        <w:pStyle w:val="NormalWeb"/>
        <w:spacing w:before="0" w:beforeAutospacing="0" w:after="0" w:afterAutospacing="0"/>
        <w:rPr>
          <w:rFonts w:asciiTheme="minorHAnsi" w:eastAsiaTheme="minorHAnsi" w:hAnsiTheme="minorHAnsi" w:cstheme="minorHAnsi"/>
          <w:color w:val="00B0F0"/>
          <w:sz w:val="28"/>
          <w:szCs w:val="28"/>
        </w:rPr>
      </w:pPr>
      <w:r w:rsidRPr="00C00236">
        <w:rPr>
          <w:rFonts w:asciiTheme="minorHAnsi" w:eastAsiaTheme="minorHAnsi" w:hAnsiTheme="minorHAnsi" w:cstheme="minorHAnsi"/>
          <w:color w:val="00B0F0"/>
          <w:sz w:val="28"/>
          <w:szCs w:val="28"/>
        </w:rPr>
        <w:t>[Consider including one of the graphics provided</w:t>
      </w:r>
      <w:r w:rsidR="00167851">
        <w:rPr>
          <w:rFonts w:asciiTheme="minorHAnsi" w:eastAsiaTheme="minorHAnsi" w:hAnsiTheme="minorHAnsi" w:cstheme="minorHAnsi"/>
          <w:color w:val="00B0F0"/>
          <w:sz w:val="28"/>
          <w:szCs w:val="28"/>
        </w:rPr>
        <w:t>]</w:t>
      </w:r>
    </w:p>
    <w:p w14:paraId="21F19985" w14:textId="4BC0634E" w:rsidR="00AA4E1B" w:rsidRDefault="00AA4E1B" w:rsidP="00AA4E1B">
      <w:pPr>
        <w:ind w:right="-450"/>
        <w:jc w:val="center"/>
        <w:rPr>
          <w:rFonts w:asciiTheme="minorHAnsi" w:hAnsiTheme="minorHAnsi" w:cstheme="minorHAnsi"/>
          <w:sz w:val="28"/>
          <w:szCs w:val="28"/>
        </w:rPr>
      </w:pPr>
    </w:p>
    <w:p w14:paraId="681E2140" w14:textId="77777777" w:rsidR="00AA4E1B" w:rsidRDefault="00AA4E1B" w:rsidP="00B02576">
      <w:pPr>
        <w:pBdr>
          <w:top w:val="single" w:sz="18" w:space="1" w:color="auto"/>
          <w:left w:val="single" w:sz="18" w:space="4" w:color="auto"/>
          <w:bottom w:val="single" w:sz="18" w:space="1" w:color="auto"/>
          <w:right w:val="single" w:sz="18" w:space="4" w:color="auto"/>
        </w:pBdr>
        <w:shd w:val="clear" w:color="auto" w:fill="C5E0B3" w:themeFill="accent6" w:themeFillTint="66"/>
        <w:ind w:right="-450"/>
        <w:jc w:val="center"/>
        <w:rPr>
          <w:rFonts w:asciiTheme="minorHAnsi" w:hAnsiTheme="minorHAnsi" w:cstheme="minorHAnsi"/>
          <w:b/>
          <w:bCs/>
          <w:sz w:val="28"/>
          <w:szCs w:val="28"/>
        </w:rPr>
      </w:pPr>
    </w:p>
    <w:p w14:paraId="43051D04" w14:textId="37C3E48C" w:rsidR="00AA4E1B" w:rsidRPr="00B02576" w:rsidRDefault="00B02576" w:rsidP="00F35FF8">
      <w:pPr>
        <w:pBdr>
          <w:top w:val="single" w:sz="18" w:space="1" w:color="auto"/>
          <w:left w:val="single" w:sz="18" w:space="4" w:color="auto"/>
          <w:bottom w:val="single" w:sz="18" w:space="1" w:color="auto"/>
          <w:right w:val="single" w:sz="18" w:space="4" w:color="auto"/>
        </w:pBdr>
        <w:shd w:val="clear" w:color="auto" w:fill="8EAADB" w:themeFill="accent5" w:themeFillTint="99"/>
        <w:ind w:right="-450"/>
        <w:jc w:val="center"/>
        <w:rPr>
          <w:rFonts w:asciiTheme="minorHAnsi" w:hAnsiTheme="minorHAnsi" w:cstheme="minorHAnsi"/>
          <w:b/>
          <w:bCs/>
          <w:color w:val="000000" w:themeColor="text1"/>
          <w:sz w:val="44"/>
          <w:szCs w:val="44"/>
        </w:rPr>
      </w:pPr>
      <w:r w:rsidRPr="00B02576">
        <w:rPr>
          <w:rFonts w:asciiTheme="minorHAnsi" w:hAnsiTheme="minorHAnsi" w:cstheme="minorHAnsi"/>
          <w:b/>
          <w:bCs/>
          <w:color w:val="000000" w:themeColor="text1"/>
          <w:sz w:val="44"/>
          <w:szCs w:val="44"/>
        </w:rPr>
        <w:t>Contact Us</w:t>
      </w:r>
    </w:p>
    <w:p w14:paraId="580720A4" w14:textId="35E1B6C4" w:rsidR="00AA4E1B" w:rsidRPr="00B02576" w:rsidRDefault="00AA4E1B" w:rsidP="00B02576">
      <w:pPr>
        <w:pBdr>
          <w:top w:val="single" w:sz="18" w:space="1" w:color="auto"/>
          <w:left w:val="single" w:sz="18" w:space="4" w:color="auto"/>
          <w:bottom w:val="single" w:sz="18" w:space="1" w:color="auto"/>
          <w:right w:val="single" w:sz="18" w:space="4" w:color="auto"/>
        </w:pBdr>
        <w:shd w:val="clear" w:color="auto" w:fill="C5E0B3" w:themeFill="accent6" w:themeFillTint="66"/>
        <w:ind w:right="-450"/>
        <w:jc w:val="center"/>
        <w:rPr>
          <w:rFonts w:asciiTheme="minorHAnsi" w:hAnsiTheme="minorHAnsi" w:cstheme="minorHAnsi"/>
          <w:b/>
          <w:bCs/>
          <w:color w:val="000000" w:themeColor="text1"/>
          <w:sz w:val="28"/>
          <w:szCs w:val="28"/>
        </w:rPr>
      </w:pPr>
      <w:r w:rsidRPr="00B02576">
        <w:rPr>
          <w:rFonts w:asciiTheme="minorHAnsi" w:hAnsiTheme="minorHAnsi" w:cstheme="minorHAnsi"/>
          <w:b/>
          <w:bCs/>
          <w:color w:val="000000" w:themeColor="text1"/>
          <w:sz w:val="28"/>
          <w:szCs w:val="28"/>
        </w:rPr>
        <w:t>ONELEGACY PUBLIC EDUCATION DEPARTMENT</w:t>
      </w:r>
    </w:p>
    <w:p w14:paraId="1B2EB012" w14:textId="16C2B312" w:rsidR="00131A04" w:rsidRPr="00B02576" w:rsidRDefault="00131A04" w:rsidP="00B02576">
      <w:pPr>
        <w:pBdr>
          <w:top w:val="single" w:sz="18" w:space="1" w:color="auto"/>
          <w:left w:val="single" w:sz="18" w:space="4" w:color="auto"/>
          <w:bottom w:val="single" w:sz="18" w:space="1" w:color="auto"/>
          <w:right w:val="single" w:sz="18" w:space="4" w:color="auto"/>
        </w:pBdr>
        <w:shd w:val="clear" w:color="auto" w:fill="C5E0B3" w:themeFill="accent6" w:themeFillTint="66"/>
        <w:ind w:right="-450"/>
        <w:jc w:val="center"/>
        <w:rPr>
          <w:rFonts w:asciiTheme="minorHAnsi" w:hAnsiTheme="minorHAnsi" w:cstheme="minorHAnsi"/>
          <w:color w:val="000000" w:themeColor="text1"/>
          <w:sz w:val="28"/>
          <w:szCs w:val="28"/>
        </w:rPr>
      </w:pPr>
      <w:r w:rsidRPr="00B02576">
        <w:rPr>
          <w:rFonts w:asciiTheme="minorHAnsi" w:hAnsiTheme="minorHAnsi" w:cstheme="minorHAnsi"/>
          <w:color w:val="000000" w:themeColor="text1"/>
          <w:sz w:val="28"/>
          <w:szCs w:val="28"/>
        </w:rPr>
        <w:t xml:space="preserve">If you wish to receive media and social media support during </w:t>
      </w:r>
    </w:p>
    <w:p w14:paraId="6617617E" w14:textId="353AD396" w:rsidR="0020264D" w:rsidRPr="00B02576" w:rsidRDefault="00167851" w:rsidP="00B02576">
      <w:pPr>
        <w:pBdr>
          <w:top w:val="single" w:sz="18" w:space="1" w:color="auto"/>
          <w:left w:val="single" w:sz="18" w:space="4" w:color="auto"/>
          <w:bottom w:val="single" w:sz="18" w:space="1" w:color="auto"/>
          <w:right w:val="single" w:sz="18" w:space="4" w:color="auto"/>
        </w:pBdr>
        <w:shd w:val="clear" w:color="auto" w:fill="C5E0B3" w:themeFill="accent6" w:themeFillTint="66"/>
        <w:ind w:right="-450"/>
        <w:jc w:val="center"/>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National Minority Donor Awareness</w:t>
      </w:r>
      <w:r w:rsidR="00131A04" w:rsidRPr="00B02576">
        <w:rPr>
          <w:rFonts w:asciiTheme="minorHAnsi" w:hAnsiTheme="minorHAnsi" w:cstheme="minorHAnsi"/>
          <w:color w:val="000000" w:themeColor="text1"/>
          <w:sz w:val="28"/>
          <w:szCs w:val="28"/>
        </w:rPr>
        <w:t xml:space="preserve"> Month events at your hospital, </w:t>
      </w:r>
    </w:p>
    <w:p w14:paraId="767D14AD" w14:textId="3947A814" w:rsidR="00AA4E1B" w:rsidRPr="00B02576" w:rsidRDefault="00AA4E1B" w:rsidP="00B02576">
      <w:pPr>
        <w:pBdr>
          <w:top w:val="single" w:sz="18" w:space="1" w:color="auto"/>
          <w:left w:val="single" w:sz="18" w:space="4" w:color="auto"/>
          <w:bottom w:val="single" w:sz="18" w:space="1" w:color="auto"/>
          <w:right w:val="single" w:sz="18" w:space="4" w:color="auto"/>
        </w:pBdr>
        <w:shd w:val="clear" w:color="auto" w:fill="C5E0B3" w:themeFill="accent6" w:themeFillTint="66"/>
        <w:ind w:right="-450"/>
        <w:jc w:val="center"/>
        <w:rPr>
          <w:rFonts w:asciiTheme="minorHAnsi" w:hAnsiTheme="minorHAnsi" w:cstheme="minorHAnsi"/>
          <w:color w:val="000000" w:themeColor="text1"/>
          <w:sz w:val="28"/>
          <w:szCs w:val="28"/>
        </w:rPr>
      </w:pPr>
      <w:r w:rsidRPr="00B02576">
        <w:rPr>
          <w:rFonts w:asciiTheme="minorHAnsi" w:hAnsiTheme="minorHAnsi" w:cstheme="minorHAnsi"/>
          <w:color w:val="000000" w:themeColor="text1"/>
          <w:sz w:val="28"/>
          <w:szCs w:val="28"/>
        </w:rPr>
        <w:t>please contact:</w:t>
      </w:r>
    </w:p>
    <w:p w14:paraId="6A6E698E" w14:textId="77E4E6C5" w:rsidR="00AA4E1B" w:rsidRDefault="00F35FF8" w:rsidP="00B02576">
      <w:pPr>
        <w:pBdr>
          <w:top w:val="single" w:sz="18" w:space="1" w:color="auto"/>
          <w:left w:val="single" w:sz="18" w:space="4" w:color="auto"/>
          <w:bottom w:val="single" w:sz="18" w:space="1" w:color="auto"/>
          <w:right w:val="single" w:sz="18" w:space="4" w:color="auto"/>
        </w:pBdr>
        <w:shd w:val="clear" w:color="auto" w:fill="C5E0B3" w:themeFill="accent6" w:themeFillTint="66"/>
        <w:ind w:right="-450"/>
        <w:jc w:val="center"/>
        <w:rPr>
          <w:rFonts w:asciiTheme="minorHAnsi" w:hAnsiTheme="minorHAnsi" w:cstheme="minorHAnsi"/>
          <w:color w:val="000000" w:themeColor="text1"/>
          <w:sz w:val="28"/>
          <w:szCs w:val="28"/>
        </w:rPr>
      </w:pPr>
      <w:hyperlink r:id="rId29" w:history="1">
        <w:r w:rsidR="00250810" w:rsidRPr="00792D19">
          <w:rPr>
            <w:rStyle w:val="Hyperlink"/>
            <w:rFonts w:asciiTheme="minorHAnsi" w:hAnsiTheme="minorHAnsi" w:cstheme="minorHAnsi"/>
            <w:sz w:val="28"/>
            <w:szCs w:val="28"/>
          </w:rPr>
          <w:t>mediarelations@onelegacy.org</w:t>
        </w:r>
      </w:hyperlink>
    </w:p>
    <w:p w14:paraId="2815AA92" w14:textId="77777777" w:rsidR="00AA4E1B" w:rsidRDefault="00AA4E1B" w:rsidP="00B02576">
      <w:pPr>
        <w:pBdr>
          <w:top w:val="single" w:sz="18" w:space="1" w:color="auto"/>
          <w:left w:val="single" w:sz="18" w:space="4" w:color="auto"/>
          <w:bottom w:val="single" w:sz="18" w:space="1" w:color="auto"/>
          <w:right w:val="single" w:sz="18" w:space="4" w:color="auto"/>
        </w:pBdr>
        <w:shd w:val="clear" w:color="auto" w:fill="C5E0B3" w:themeFill="accent6" w:themeFillTint="66"/>
        <w:ind w:right="-450"/>
        <w:jc w:val="center"/>
        <w:rPr>
          <w:rFonts w:asciiTheme="minorHAnsi" w:hAnsiTheme="minorHAnsi" w:cstheme="minorHAnsi"/>
          <w:sz w:val="28"/>
          <w:szCs w:val="28"/>
        </w:rPr>
      </w:pPr>
    </w:p>
    <w:p w14:paraId="157AB8E1" w14:textId="64529298" w:rsidR="00AA4E1B" w:rsidRDefault="00AA4E1B" w:rsidP="00AA4E1B">
      <w:pPr>
        <w:ind w:right="-450"/>
        <w:jc w:val="center"/>
        <w:rPr>
          <w:rFonts w:asciiTheme="minorHAnsi" w:hAnsiTheme="minorHAnsi" w:cstheme="minorHAnsi"/>
          <w:sz w:val="28"/>
          <w:szCs w:val="28"/>
        </w:rPr>
      </w:pPr>
    </w:p>
    <w:p w14:paraId="38A83ED1" w14:textId="4AD9D70C" w:rsidR="00B02576" w:rsidRDefault="00B02576" w:rsidP="00AA4E1B">
      <w:pPr>
        <w:ind w:right="-450"/>
        <w:jc w:val="center"/>
        <w:rPr>
          <w:rFonts w:asciiTheme="minorHAnsi" w:hAnsiTheme="minorHAnsi" w:cstheme="minorHAnsi"/>
          <w:sz w:val="28"/>
          <w:szCs w:val="28"/>
        </w:rPr>
      </w:pPr>
    </w:p>
    <w:p w14:paraId="452705AF" w14:textId="77777777" w:rsidR="00167851" w:rsidRDefault="00167851" w:rsidP="00AA4E1B">
      <w:pPr>
        <w:ind w:right="-450"/>
        <w:jc w:val="center"/>
        <w:rPr>
          <w:rFonts w:asciiTheme="minorHAnsi" w:hAnsiTheme="minorHAnsi" w:cstheme="minorHAnsi"/>
          <w:sz w:val="28"/>
          <w:szCs w:val="28"/>
        </w:rPr>
      </w:pPr>
    </w:p>
    <w:p w14:paraId="189FFD43" w14:textId="77777777" w:rsidR="00167851" w:rsidRDefault="00167851" w:rsidP="00AA4E1B">
      <w:pPr>
        <w:ind w:right="-450"/>
        <w:jc w:val="center"/>
        <w:rPr>
          <w:rFonts w:asciiTheme="minorHAnsi" w:hAnsiTheme="minorHAnsi" w:cstheme="minorHAnsi"/>
          <w:sz w:val="28"/>
          <w:szCs w:val="28"/>
        </w:rPr>
      </w:pPr>
    </w:p>
    <w:p w14:paraId="0BC0709F" w14:textId="77777777" w:rsidR="00167851" w:rsidRDefault="00167851" w:rsidP="00AA4E1B">
      <w:pPr>
        <w:ind w:right="-450"/>
        <w:jc w:val="center"/>
        <w:rPr>
          <w:rFonts w:asciiTheme="minorHAnsi" w:hAnsiTheme="minorHAnsi" w:cstheme="minorHAnsi"/>
          <w:sz w:val="28"/>
          <w:szCs w:val="28"/>
        </w:rPr>
      </w:pPr>
    </w:p>
    <w:p w14:paraId="4399A963" w14:textId="77777777" w:rsidR="00167851" w:rsidRDefault="00167851" w:rsidP="00AA4E1B">
      <w:pPr>
        <w:ind w:right="-450"/>
        <w:jc w:val="center"/>
        <w:rPr>
          <w:rFonts w:asciiTheme="minorHAnsi" w:hAnsiTheme="minorHAnsi" w:cstheme="minorHAnsi"/>
          <w:sz w:val="28"/>
          <w:szCs w:val="28"/>
        </w:rPr>
      </w:pPr>
    </w:p>
    <w:p w14:paraId="2DEC6582" w14:textId="77777777" w:rsidR="00167851" w:rsidRDefault="00167851" w:rsidP="00AA4E1B">
      <w:pPr>
        <w:ind w:right="-450"/>
        <w:jc w:val="center"/>
        <w:rPr>
          <w:rFonts w:asciiTheme="minorHAnsi" w:hAnsiTheme="minorHAnsi" w:cstheme="minorHAnsi"/>
          <w:sz w:val="28"/>
          <w:szCs w:val="28"/>
        </w:rPr>
      </w:pPr>
    </w:p>
    <w:p w14:paraId="2FE6AAE3" w14:textId="77777777" w:rsidR="00167851" w:rsidRDefault="00167851" w:rsidP="00AA4E1B">
      <w:pPr>
        <w:ind w:right="-450"/>
        <w:jc w:val="center"/>
        <w:rPr>
          <w:rFonts w:asciiTheme="minorHAnsi" w:hAnsiTheme="minorHAnsi" w:cstheme="minorHAnsi"/>
          <w:sz w:val="28"/>
          <w:szCs w:val="28"/>
        </w:rPr>
      </w:pPr>
    </w:p>
    <w:p w14:paraId="2C5D7145" w14:textId="583424DC" w:rsidR="00167851" w:rsidRDefault="00167851" w:rsidP="00AA4E1B">
      <w:pPr>
        <w:ind w:right="-450"/>
        <w:jc w:val="center"/>
        <w:rPr>
          <w:rFonts w:asciiTheme="minorHAnsi" w:hAnsiTheme="minorHAnsi" w:cstheme="minorHAnsi"/>
          <w:sz w:val="28"/>
          <w:szCs w:val="28"/>
        </w:rPr>
      </w:pPr>
    </w:p>
    <w:p w14:paraId="02985534" w14:textId="2B594AF7" w:rsidR="00167851" w:rsidRDefault="00167851" w:rsidP="00AA4E1B">
      <w:pPr>
        <w:ind w:right="-450"/>
        <w:jc w:val="center"/>
        <w:rPr>
          <w:rFonts w:asciiTheme="minorHAnsi" w:hAnsiTheme="minorHAnsi" w:cstheme="minorHAnsi"/>
          <w:sz w:val="28"/>
          <w:szCs w:val="28"/>
        </w:rPr>
      </w:pPr>
    </w:p>
    <w:p w14:paraId="56D04830" w14:textId="713C1BF0" w:rsidR="000D44FE" w:rsidRPr="00B2371B" w:rsidRDefault="000D44FE" w:rsidP="00F35FF8">
      <w:pPr>
        <w:pBdr>
          <w:top w:val="single" w:sz="4" w:space="1" w:color="auto"/>
          <w:left w:val="single" w:sz="4" w:space="4" w:color="auto"/>
          <w:bottom w:val="single" w:sz="4" w:space="1" w:color="auto"/>
          <w:right w:val="single" w:sz="4" w:space="4" w:color="auto"/>
        </w:pBdr>
        <w:shd w:val="clear" w:color="auto" w:fill="8EAADB" w:themeFill="accent5" w:themeFillTint="99"/>
        <w:jc w:val="center"/>
        <w:rPr>
          <w:rFonts w:asciiTheme="minorHAnsi" w:hAnsiTheme="minorHAnsi" w:cstheme="minorHAnsi"/>
          <w:b/>
          <w:sz w:val="44"/>
          <w:szCs w:val="44"/>
        </w:rPr>
      </w:pPr>
      <w:r w:rsidRPr="005B1E34">
        <w:rPr>
          <w:rFonts w:asciiTheme="minorHAnsi" w:hAnsiTheme="minorHAnsi" w:cstheme="minorHAnsi"/>
          <w:b/>
          <w:sz w:val="44"/>
          <w:szCs w:val="44"/>
        </w:rPr>
        <w:t>Social Media Graphics</w:t>
      </w:r>
    </w:p>
    <w:p w14:paraId="0F6E3574" w14:textId="4CA99644" w:rsidR="000D44FE" w:rsidRPr="00B2371B" w:rsidRDefault="000D44FE" w:rsidP="000D44FE">
      <w:pPr>
        <w:pStyle w:val="BodyText"/>
        <w:spacing w:after="0"/>
        <w:rPr>
          <w:rFonts w:asciiTheme="minorHAnsi" w:hAnsiTheme="minorHAnsi" w:cstheme="minorHAnsi"/>
          <w:sz w:val="24"/>
          <w:szCs w:val="24"/>
        </w:rPr>
      </w:pPr>
    </w:p>
    <w:p w14:paraId="34949E6E" w14:textId="0BD41893" w:rsidR="004B2D06" w:rsidRDefault="000D44FE" w:rsidP="000D44FE">
      <w:pPr>
        <w:rPr>
          <w:rFonts w:asciiTheme="minorHAnsi" w:eastAsiaTheme="minorHAnsi" w:hAnsiTheme="minorHAnsi" w:cstheme="minorHAnsi"/>
          <w:color w:val="393939"/>
          <w:sz w:val="28"/>
          <w:szCs w:val="28"/>
        </w:rPr>
      </w:pPr>
      <w:r>
        <w:rPr>
          <w:rFonts w:asciiTheme="minorHAnsi" w:eastAsiaTheme="minorHAnsi" w:hAnsiTheme="minorHAnsi" w:cstheme="minorHAnsi"/>
          <w:color w:val="393939"/>
          <w:sz w:val="28"/>
          <w:szCs w:val="28"/>
        </w:rPr>
        <w:t xml:space="preserve">Below you will find a sample of our </w:t>
      </w:r>
      <w:r w:rsidR="00627498">
        <w:rPr>
          <w:rFonts w:asciiTheme="minorHAnsi" w:eastAsiaTheme="minorHAnsi" w:hAnsiTheme="minorHAnsi" w:cstheme="minorHAnsi"/>
          <w:color w:val="393939"/>
          <w:sz w:val="28"/>
          <w:szCs w:val="28"/>
        </w:rPr>
        <w:t>202</w:t>
      </w:r>
      <w:r w:rsidR="00250810">
        <w:rPr>
          <w:rFonts w:asciiTheme="minorHAnsi" w:eastAsiaTheme="minorHAnsi" w:hAnsiTheme="minorHAnsi" w:cstheme="minorHAnsi"/>
          <w:color w:val="393939"/>
          <w:sz w:val="28"/>
          <w:szCs w:val="28"/>
        </w:rPr>
        <w:t>3</w:t>
      </w:r>
      <w:r>
        <w:rPr>
          <w:rFonts w:asciiTheme="minorHAnsi" w:eastAsiaTheme="minorHAnsi" w:hAnsiTheme="minorHAnsi" w:cstheme="minorHAnsi"/>
          <w:color w:val="393939"/>
          <w:sz w:val="28"/>
          <w:szCs w:val="28"/>
        </w:rPr>
        <w:t xml:space="preserve"> </w:t>
      </w:r>
      <w:r w:rsidR="00167851">
        <w:rPr>
          <w:rFonts w:asciiTheme="minorHAnsi" w:eastAsiaTheme="minorHAnsi" w:hAnsiTheme="minorHAnsi" w:cstheme="minorHAnsi"/>
          <w:color w:val="393939"/>
          <w:sz w:val="28"/>
          <w:szCs w:val="28"/>
        </w:rPr>
        <w:t>National Minority Donor Awareness</w:t>
      </w:r>
      <w:r>
        <w:rPr>
          <w:rFonts w:asciiTheme="minorHAnsi" w:eastAsiaTheme="minorHAnsi" w:hAnsiTheme="minorHAnsi" w:cstheme="minorHAnsi"/>
          <w:color w:val="393939"/>
          <w:sz w:val="28"/>
          <w:szCs w:val="28"/>
        </w:rPr>
        <w:t xml:space="preserve"> Month Social Media Graphics</w:t>
      </w:r>
      <w:r w:rsidR="003D35BC">
        <w:rPr>
          <w:rFonts w:asciiTheme="minorHAnsi" w:eastAsiaTheme="minorHAnsi" w:hAnsiTheme="minorHAnsi" w:cstheme="minorHAnsi"/>
          <w:color w:val="393939"/>
          <w:sz w:val="28"/>
          <w:szCs w:val="28"/>
        </w:rPr>
        <w:t>.  These graphics are included in our toolkit folder for your reference.</w:t>
      </w:r>
    </w:p>
    <w:p w14:paraId="2B064251" w14:textId="083048DE" w:rsidR="00167851" w:rsidRDefault="00167851" w:rsidP="000D44FE">
      <w:pPr>
        <w:rPr>
          <w:rFonts w:asciiTheme="minorHAnsi" w:eastAsiaTheme="minorHAnsi" w:hAnsiTheme="minorHAnsi" w:cstheme="minorHAnsi"/>
          <w:color w:val="393939"/>
          <w:sz w:val="28"/>
          <w:szCs w:val="28"/>
        </w:rPr>
      </w:pPr>
    </w:p>
    <w:p w14:paraId="79001410" w14:textId="54BF97B6" w:rsidR="00B2371B" w:rsidRPr="00E33697" w:rsidRDefault="00496599" w:rsidP="000D44FE">
      <w:pPr>
        <w:rPr>
          <w:rFonts w:asciiTheme="minorHAnsi" w:eastAsiaTheme="minorHAnsi" w:hAnsiTheme="minorHAnsi" w:cstheme="minorHAnsi"/>
          <w:color w:val="393939"/>
          <w:szCs w:val="24"/>
        </w:rPr>
      </w:pPr>
      <w:r>
        <w:rPr>
          <w:rFonts w:asciiTheme="minorHAnsi" w:eastAsiaTheme="minorHAnsi" w:hAnsiTheme="minorHAnsi" w:cstheme="minorHAnsi"/>
          <w:noProof/>
          <w:color w:val="393939"/>
          <w:szCs w:val="24"/>
        </w:rPr>
        <w:drawing>
          <wp:anchor distT="0" distB="0" distL="114300" distR="114300" simplePos="0" relativeHeight="251661312" behindDoc="1" locked="0" layoutInCell="1" allowOverlap="1" wp14:anchorId="6E4527B5" wp14:editId="175ACBBC">
            <wp:simplePos x="0" y="0"/>
            <wp:positionH relativeFrom="margin">
              <wp:align>left</wp:align>
            </wp:positionH>
            <wp:positionV relativeFrom="paragraph">
              <wp:posOffset>182245</wp:posOffset>
            </wp:positionV>
            <wp:extent cx="1981200" cy="1981200"/>
            <wp:effectExtent l="0" t="0" r="0" b="0"/>
            <wp:wrapNone/>
            <wp:docPr id="1758025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44E" w:rsidRPr="00E33697">
        <w:rPr>
          <w:rFonts w:asciiTheme="minorHAnsi" w:eastAsiaTheme="minorHAnsi" w:hAnsiTheme="minorHAnsi" w:cstheme="minorHAnsi"/>
          <w:color w:val="393939"/>
          <w:szCs w:val="24"/>
        </w:rPr>
        <w:t xml:space="preserve"> National</w:t>
      </w:r>
      <w:r w:rsidR="00167851">
        <w:rPr>
          <w:rFonts w:asciiTheme="minorHAnsi" w:eastAsiaTheme="minorHAnsi" w:hAnsiTheme="minorHAnsi" w:cstheme="minorHAnsi"/>
          <w:color w:val="393939"/>
          <w:szCs w:val="24"/>
        </w:rPr>
        <w:t xml:space="preserve"> Minority Donor Awareness Month </w:t>
      </w:r>
      <w:r w:rsidR="0055070B">
        <w:rPr>
          <w:rFonts w:asciiTheme="minorHAnsi" w:eastAsiaTheme="minorHAnsi" w:hAnsiTheme="minorHAnsi" w:cstheme="minorHAnsi"/>
          <w:color w:val="393939"/>
          <w:szCs w:val="24"/>
        </w:rPr>
        <w:tab/>
      </w:r>
      <w:r w:rsidR="00167851">
        <w:rPr>
          <w:rFonts w:asciiTheme="minorHAnsi" w:eastAsiaTheme="minorHAnsi" w:hAnsiTheme="minorHAnsi" w:cstheme="minorHAnsi"/>
          <w:color w:val="393939"/>
          <w:szCs w:val="24"/>
        </w:rPr>
        <w:t xml:space="preserve">            </w:t>
      </w:r>
      <w:r w:rsidR="0055070B" w:rsidRPr="0055070B">
        <w:rPr>
          <w:rFonts w:asciiTheme="minorHAnsi" w:eastAsiaTheme="minorHAnsi" w:hAnsiTheme="minorHAnsi" w:cstheme="minorHAnsi"/>
          <w:color w:val="393939"/>
          <w:szCs w:val="24"/>
        </w:rPr>
        <w:t>Graphics with facts about donation</w:t>
      </w:r>
    </w:p>
    <w:p w14:paraId="11614DB1" w14:textId="3DE33613" w:rsidR="00E33697" w:rsidRPr="00E33697" w:rsidRDefault="00496599" w:rsidP="000D44FE">
      <w:pPr>
        <w:rPr>
          <w:rFonts w:asciiTheme="minorHAnsi" w:eastAsiaTheme="minorHAnsi" w:hAnsiTheme="minorHAnsi" w:cstheme="minorHAnsi"/>
          <w:color w:val="393939"/>
          <w:szCs w:val="24"/>
        </w:rPr>
      </w:pPr>
      <w:r>
        <w:rPr>
          <w:rFonts w:asciiTheme="minorHAnsi" w:eastAsiaTheme="minorHAnsi" w:hAnsiTheme="minorHAnsi" w:cstheme="minorHAnsi"/>
          <w:noProof/>
          <w:color w:val="393939"/>
          <w:szCs w:val="24"/>
        </w:rPr>
        <w:drawing>
          <wp:anchor distT="0" distB="0" distL="114300" distR="114300" simplePos="0" relativeHeight="251663360" behindDoc="1" locked="0" layoutInCell="1" allowOverlap="1" wp14:anchorId="6881579B" wp14:editId="655B5162">
            <wp:simplePos x="0" y="0"/>
            <wp:positionH relativeFrom="column">
              <wp:posOffset>4663440</wp:posOffset>
            </wp:positionH>
            <wp:positionV relativeFrom="paragraph">
              <wp:posOffset>3810</wp:posOffset>
            </wp:positionV>
            <wp:extent cx="2011680" cy="2011680"/>
            <wp:effectExtent l="0" t="0" r="7620" b="7620"/>
            <wp:wrapNone/>
            <wp:docPr id="1228655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HAnsi"/>
          <w:noProof/>
          <w:color w:val="393939"/>
          <w:szCs w:val="24"/>
        </w:rPr>
        <w:drawing>
          <wp:anchor distT="0" distB="0" distL="114300" distR="114300" simplePos="0" relativeHeight="251662336" behindDoc="1" locked="0" layoutInCell="1" allowOverlap="1" wp14:anchorId="4FB3BAA2" wp14:editId="5D1DAE38">
            <wp:simplePos x="0" y="0"/>
            <wp:positionH relativeFrom="column">
              <wp:posOffset>2590800</wp:posOffset>
            </wp:positionH>
            <wp:positionV relativeFrom="paragraph">
              <wp:posOffset>3810</wp:posOffset>
            </wp:positionV>
            <wp:extent cx="2019300" cy="2019300"/>
            <wp:effectExtent l="0" t="0" r="0" b="0"/>
            <wp:wrapNone/>
            <wp:docPr id="2031613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7BB28" w14:textId="5CBB123D" w:rsidR="00E33697" w:rsidRDefault="00E33697" w:rsidP="000D44FE">
      <w:pPr>
        <w:rPr>
          <w:rFonts w:asciiTheme="minorHAnsi" w:eastAsiaTheme="minorHAnsi" w:hAnsiTheme="minorHAnsi" w:cstheme="minorHAnsi"/>
          <w:color w:val="393939"/>
          <w:szCs w:val="24"/>
        </w:rPr>
      </w:pPr>
    </w:p>
    <w:p w14:paraId="26743D52" w14:textId="55465107" w:rsidR="00B2371B" w:rsidRDefault="00B2371B" w:rsidP="000D44FE">
      <w:pPr>
        <w:rPr>
          <w:rFonts w:asciiTheme="minorHAnsi" w:eastAsiaTheme="minorHAnsi" w:hAnsiTheme="minorHAnsi" w:cstheme="minorHAnsi"/>
          <w:color w:val="393939"/>
          <w:szCs w:val="24"/>
        </w:rPr>
      </w:pPr>
    </w:p>
    <w:p w14:paraId="2F813F4E" w14:textId="613A2C2C" w:rsidR="00B2371B" w:rsidRDefault="00B2371B" w:rsidP="000D44FE">
      <w:pPr>
        <w:rPr>
          <w:rFonts w:asciiTheme="minorHAnsi" w:eastAsiaTheme="minorHAnsi" w:hAnsiTheme="minorHAnsi" w:cstheme="minorHAnsi"/>
          <w:color w:val="393939"/>
          <w:szCs w:val="24"/>
        </w:rPr>
      </w:pPr>
    </w:p>
    <w:p w14:paraId="4F5D75B1" w14:textId="69DE2F63" w:rsidR="00B2371B" w:rsidRDefault="00B2371B" w:rsidP="000D44FE">
      <w:pPr>
        <w:rPr>
          <w:rFonts w:asciiTheme="minorHAnsi" w:eastAsiaTheme="minorHAnsi" w:hAnsiTheme="minorHAnsi" w:cstheme="minorHAnsi"/>
          <w:color w:val="393939"/>
          <w:szCs w:val="24"/>
        </w:rPr>
      </w:pPr>
    </w:p>
    <w:p w14:paraId="6E58D19B" w14:textId="4D1C636A" w:rsidR="00B2371B" w:rsidRDefault="00B2371B" w:rsidP="000D44FE">
      <w:pPr>
        <w:rPr>
          <w:rFonts w:asciiTheme="minorHAnsi" w:eastAsiaTheme="minorHAnsi" w:hAnsiTheme="minorHAnsi" w:cstheme="minorHAnsi"/>
          <w:color w:val="393939"/>
          <w:szCs w:val="24"/>
        </w:rPr>
      </w:pPr>
    </w:p>
    <w:p w14:paraId="7ACC76E8" w14:textId="21C1457A" w:rsidR="00B2371B" w:rsidRDefault="00B2371B" w:rsidP="000D44FE">
      <w:pPr>
        <w:rPr>
          <w:rFonts w:asciiTheme="minorHAnsi" w:eastAsiaTheme="minorHAnsi" w:hAnsiTheme="minorHAnsi" w:cstheme="minorHAnsi"/>
          <w:color w:val="393939"/>
          <w:szCs w:val="24"/>
        </w:rPr>
      </w:pPr>
    </w:p>
    <w:p w14:paraId="77CE3C85" w14:textId="5D5CFFF8" w:rsidR="00B2371B" w:rsidRDefault="00B2371B" w:rsidP="000D44FE">
      <w:pPr>
        <w:rPr>
          <w:rFonts w:asciiTheme="minorHAnsi" w:eastAsiaTheme="minorHAnsi" w:hAnsiTheme="minorHAnsi" w:cstheme="minorHAnsi"/>
          <w:color w:val="393939"/>
          <w:szCs w:val="24"/>
        </w:rPr>
      </w:pPr>
    </w:p>
    <w:p w14:paraId="711FEC93" w14:textId="08B4AFE2" w:rsidR="00B2371B" w:rsidRDefault="00B2371B" w:rsidP="000D44FE">
      <w:pPr>
        <w:rPr>
          <w:rFonts w:asciiTheme="minorHAnsi" w:eastAsiaTheme="minorHAnsi" w:hAnsiTheme="minorHAnsi" w:cstheme="minorHAnsi"/>
          <w:color w:val="393939"/>
          <w:szCs w:val="24"/>
        </w:rPr>
      </w:pPr>
    </w:p>
    <w:p w14:paraId="1FAA14DA" w14:textId="1113FBA8" w:rsidR="00B2371B" w:rsidRDefault="00B2371B" w:rsidP="000D44FE">
      <w:pPr>
        <w:rPr>
          <w:rFonts w:asciiTheme="minorHAnsi" w:eastAsiaTheme="minorHAnsi" w:hAnsiTheme="minorHAnsi" w:cstheme="minorHAnsi"/>
          <w:color w:val="393939"/>
          <w:szCs w:val="24"/>
        </w:rPr>
      </w:pPr>
    </w:p>
    <w:p w14:paraId="104AED81" w14:textId="1854E987" w:rsidR="00B2371B" w:rsidRDefault="00B2371B" w:rsidP="000D44FE">
      <w:pPr>
        <w:rPr>
          <w:rFonts w:asciiTheme="minorHAnsi" w:eastAsiaTheme="minorHAnsi" w:hAnsiTheme="minorHAnsi" w:cstheme="minorHAnsi"/>
          <w:color w:val="393939"/>
          <w:szCs w:val="24"/>
        </w:rPr>
      </w:pPr>
    </w:p>
    <w:p w14:paraId="3995C727" w14:textId="6B950719" w:rsidR="003819A9" w:rsidRDefault="00496599" w:rsidP="003819A9">
      <w:pPr>
        <w:ind w:left="5040" w:hanging="5040"/>
        <w:rPr>
          <w:rFonts w:asciiTheme="minorHAnsi" w:eastAsiaTheme="minorHAnsi" w:hAnsiTheme="minorHAnsi" w:cstheme="minorHAnsi"/>
          <w:color w:val="393939"/>
          <w:szCs w:val="24"/>
        </w:rPr>
      </w:pPr>
      <w:r>
        <w:rPr>
          <w:noProof/>
        </w:rPr>
        <w:drawing>
          <wp:anchor distT="0" distB="0" distL="114300" distR="114300" simplePos="0" relativeHeight="251664384" behindDoc="1" locked="0" layoutInCell="1" allowOverlap="1" wp14:anchorId="1AE68E5C" wp14:editId="2033CC9E">
            <wp:simplePos x="0" y="0"/>
            <wp:positionH relativeFrom="margin">
              <wp:align>left</wp:align>
            </wp:positionH>
            <wp:positionV relativeFrom="paragraph">
              <wp:posOffset>11430</wp:posOffset>
            </wp:positionV>
            <wp:extent cx="1988820" cy="1988820"/>
            <wp:effectExtent l="0" t="0" r="0" b="0"/>
            <wp:wrapNone/>
            <wp:docPr id="1979853913" name="Picture 4" descr="A group of hand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53913" name="Picture 4" descr="A group of hands with tex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3697">
        <w:rPr>
          <w:rFonts w:asciiTheme="minorHAnsi" w:eastAsiaTheme="minorHAnsi" w:hAnsiTheme="minorHAnsi" w:cstheme="minorHAnsi"/>
          <w:color w:val="393939"/>
          <w:szCs w:val="24"/>
        </w:rPr>
        <w:tab/>
      </w:r>
    </w:p>
    <w:p w14:paraId="1C517385" w14:textId="446707E4" w:rsidR="00496599" w:rsidRPr="00E33697" w:rsidRDefault="00496599" w:rsidP="00496599">
      <w:pPr>
        <w:ind w:left="3600" w:firstLine="720"/>
        <w:rPr>
          <w:rFonts w:asciiTheme="minorHAnsi" w:eastAsiaTheme="minorHAnsi" w:hAnsiTheme="minorHAnsi" w:cstheme="minorHAnsi"/>
          <w:color w:val="393939"/>
          <w:szCs w:val="24"/>
        </w:rPr>
      </w:pPr>
      <w:r>
        <w:rPr>
          <w:rFonts w:asciiTheme="minorHAnsi" w:eastAsiaTheme="minorHAnsi" w:hAnsiTheme="minorHAnsi" w:cstheme="minorHAnsi"/>
          <w:color w:val="393939"/>
          <w:szCs w:val="24"/>
        </w:rPr>
        <w:t xml:space="preserve">                              </w:t>
      </w:r>
      <w:r>
        <w:rPr>
          <w:rFonts w:asciiTheme="minorHAnsi" w:eastAsiaTheme="minorHAnsi" w:hAnsiTheme="minorHAnsi" w:cstheme="minorHAnsi"/>
          <w:color w:val="393939"/>
          <w:szCs w:val="24"/>
        </w:rPr>
        <w:t>Personal Testimonial Graphics</w:t>
      </w:r>
    </w:p>
    <w:p w14:paraId="7906B7FA" w14:textId="14F0E7AB" w:rsidR="003819A9" w:rsidRDefault="00496599" w:rsidP="003819A9">
      <w:pPr>
        <w:ind w:left="5040"/>
        <w:rPr>
          <w:rFonts w:asciiTheme="minorHAnsi" w:eastAsiaTheme="minorHAnsi" w:hAnsiTheme="minorHAnsi" w:cstheme="minorHAnsi"/>
          <w:color w:val="393939"/>
          <w:szCs w:val="24"/>
        </w:rPr>
      </w:pPr>
      <w:r>
        <w:rPr>
          <w:noProof/>
        </w:rPr>
        <w:drawing>
          <wp:anchor distT="0" distB="0" distL="114300" distR="114300" simplePos="0" relativeHeight="251668480" behindDoc="1" locked="0" layoutInCell="1" allowOverlap="1" wp14:anchorId="07338BC0" wp14:editId="4D7F8057">
            <wp:simplePos x="0" y="0"/>
            <wp:positionH relativeFrom="column">
              <wp:posOffset>4686300</wp:posOffset>
            </wp:positionH>
            <wp:positionV relativeFrom="paragraph">
              <wp:posOffset>8890</wp:posOffset>
            </wp:positionV>
            <wp:extent cx="1931670" cy="1931670"/>
            <wp:effectExtent l="0" t="0" r="0" b="0"/>
            <wp:wrapNone/>
            <wp:docPr id="802280052" name="Picture 8" descr="A person wearing a hat and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80052" name="Picture 8" descr="A person wearing a hat and scarf&#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1670" cy="1931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22"/>
          <w:szCs w:val="22"/>
        </w:rPr>
        <w:drawing>
          <wp:anchor distT="0" distB="0" distL="114300" distR="114300" simplePos="0" relativeHeight="251666432" behindDoc="1" locked="0" layoutInCell="1" allowOverlap="1" wp14:anchorId="623C40E1" wp14:editId="754248E0">
            <wp:simplePos x="0" y="0"/>
            <wp:positionH relativeFrom="column">
              <wp:posOffset>2598420</wp:posOffset>
            </wp:positionH>
            <wp:positionV relativeFrom="paragraph">
              <wp:posOffset>8890</wp:posOffset>
            </wp:positionV>
            <wp:extent cx="1943100" cy="1943100"/>
            <wp:effectExtent l="0" t="0" r="0" b="0"/>
            <wp:wrapNone/>
            <wp:docPr id="687302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9E774" w14:textId="7C7256F6" w:rsidR="000E744E" w:rsidRPr="00E33697" w:rsidRDefault="000E744E" w:rsidP="000D44FE">
      <w:pPr>
        <w:rPr>
          <w:rFonts w:asciiTheme="minorHAnsi" w:eastAsiaTheme="minorHAnsi" w:hAnsiTheme="minorHAnsi" w:cstheme="minorHAnsi"/>
          <w:color w:val="393939"/>
          <w:szCs w:val="24"/>
        </w:rPr>
      </w:pPr>
    </w:p>
    <w:p w14:paraId="3813136A" w14:textId="59081102" w:rsidR="000E744E" w:rsidRPr="00E33697" w:rsidRDefault="000E744E" w:rsidP="000D44FE">
      <w:pPr>
        <w:rPr>
          <w:rFonts w:asciiTheme="minorHAnsi" w:eastAsiaTheme="minorHAnsi" w:hAnsiTheme="minorHAnsi" w:cstheme="minorHAnsi"/>
          <w:color w:val="393939"/>
          <w:szCs w:val="24"/>
        </w:rPr>
      </w:pPr>
    </w:p>
    <w:p w14:paraId="024AF54F" w14:textId="3C8DF8A7" w:rsidR="000E744E" w:rsidRPr="00E33697" w:rsidRDefault="000E744E" w:rsidP="000D44FE">
      <w:pPr>
        <w:rPr>
          <w:rFonts w:asciiTheme="minorHAnsi" w:eastAsiaTheme="minorHAnsi" w:hAnsiTheme="minorHAnsi" w:cstheme="minorHAnsi"/>
          <w:color w:val="393939"/>
          <w:szCs w:val="24"/>
        </w:rPr>
      </w:pPr>
    </w:p>
    <w:p w14:paraId="702D77EA" w14:textId="45566BCA" w:rsidR="002F63A2" w:rsidRDefault="002F63A2" w:rsidP="000D44FE">
      <w:pPr>
        <w:rPr>
          <w:rFonts w:asciiTheme="minorHAnsi" w:eastAsiaTheme="minorHAnsi" w:hAnsiTheme="minorHAnsi" w:cstheme="minorHAnsi"/>
          <w:color w:val="393939"/>
          <w:szCs w:val="24"/>
        </w:rPr>
      </w:pPr>
    </w:p>
    <w:p w14:paraId="43BCF726" w14:textId="1C77B149" w:rsidR="00AE2D5A" w:rsidRDefault="00AE2D5A" w:rsidP="000D44FE">
      <w:pPr>
        <w:rPr>
          <w:rFonts w:asciiTheme="minorHAnsi" w:eastAsiaTheme="minorHAnsi" w:hAnsiTheme="minorHAnsi" w:cstheme="minorHAnsi"/>
          <w:color w:val="393939"/>
          <w:szCs w:val="24"/>
        </w:rPr>
      </w:pPr>
    </w:p>
    <w:p w14:paraId="2C0EFBAF" w14:textId="38A6110F" w:rsidR="00AE2D5A" w:rsidRDefault="00AE2D5A" w:rsidP="000D44FE">
      <w:pPr>
        <w:rPr>
          <w:rFonts w:asciiTheme="minorHAnsi" w:eastAsiaTheme="minorHAnsi" w:hAnsiTheme="minorHAnsi" w:cstheme="minorHAnsi"/>
          <w:color w:val="393939"/>
          <w:szCs w:val="24"/>
        </w:rPr>
      </w:pPr>
    </w:p>
    <w:p w14:paraId="2F838194" w14:textId="2B4634EF" w:rsidR="00AE2D5A" w:rsidRDefault="00AE2D5A" w:rsidP="000D44FE">
      <w:pPr>
        <w:rPr>
          <w:rFonts w:asciiTheme="minorHAnsi" w:eastAsiaTheme="minorHAnsi" w:hAnsiTheme="minorHAnsi" w:cstheme="minorHAnsi"/>
          <w:color w:val="393939"/>
          <w:szCs w:val="24"/>
        </w:rPr>
      </w:pPr>
    </w:p>
    <w:p w14:paraId="4DFA5941" w14:textId="22854B2A" w:rsidR="00AE2D5A" w:rsidRDefault="00AE2D5A" w:rsidP="000D44FE">
      <w:pPr>
        <w:rPr>
          <w:rFonts w:asciiTheme="minorHAnsi" w:eastAsiaTheme="minorHAnsi" w:hAnsiTheme="minorHAnsi" w:cstheme="minorHAnsi"/>
          <w:color w:val="393939"/>
          <w:szCs w:val="24"/>
        </w:rPr>
      </w:pPr>
    </w:p>
    <w:p w14:paraId="4352152C" w14:textId="79A05754" w:rsidR="00AE2D5A" w:rsidRDefault="00496599" w:rsidP="000D44FE">
      <w:pPr>
        <w:rPr>
          <w:rFonts w:asciiTheme="minorHAnsi" w:eastAsiaTheme="minorHAnsi" w:hAnsiTheme="minorHAnsi" w:cstheme="minorHAnsi"/>
          <w:color w:val="393939"/>
          <w:szCs w:val="24"/>
        </w:rPr>
      </w:pPr>
      <w:r>
        <w:rPr>
          <w:noProof/>
        </w:rPr>
        <w:drawing>
          <wp:anchor distT="0" distB="0" distL="114300" distR="114300" simplePos="0" relativeHeight="251665408" behindDoc="1" locked="0" layoutInCell="1" allowOverlap="1" wp14:anchorId="0273EACF" wp14:editId="06A0BF90">
            <wp:simplePos x="0" y="0"/>
            <wp:positionH relativeFrom="margin">
              <wp:align>left</wp:align>
            </wp:positionH>
            <wp:positionV relativeFrom="paragraph">
              <wp:posOffset>59690</wp:posOffset>
            </wp:positionV>
            <wp:extent cx="1992630" cy="1992630"/>
            <wp:effectExtent l="0" t="0" r="7620" b="7620"/>
            <wp:wrapNone/>
            <wp:docPr id="1733922283" name="Picture 5" descr="A group of hand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22283" name="Picture 5" descr="A group of hands with tex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2630"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2703A2" w14:textId="56515F33" w:rsidR="00AE2D5A" w:rsidRDefault="00AE2D5A" w:rsidP="000D44FE">
      <w:pPr>
        <w:rPr>
          <w:rFonts w:asciiTheme="minorHAnsi" w:eastAsiaTheme="minorHAnsi" w:hAnsiTheme="minorHAnsi" w:cstheme="minorHAnsi"/>
          <w:color w:val="393939"/>
          <w:szCs w:val="24"/>
        </w:rPr>
      </w:pPr>
    </w:p>
    <w:p w14:paraId="7263E332" w14:textId="0ABE0784" w:rsidR="00AE2D5A" w:rsidRDefault="00496599" w:rsidP="000D44FE">
      <w:pPr>
        <w:rPr>
          <w:rFonts w:asciiTheme="minorHAnsi" w:eastAsiaTheme="minorHAnsi" w:hAnsiTheme="minorHAnsi" w:cstheme="minorHAnsi"/>
          <w:color w:val="393939"/>
          <w:szCs w:val="24"/>
        </w:rPr>
      </w:pPr>
      <w:r>
        <w:rPr>
          <w:noProof/>
        </w:rPr>
        <w:drawing>
          <wp:anchor distT="0" distB="0" distL="114300" distR="114300" simplePos="0" relativeHeight="251667456" behindDoc="1" locked="0" layoutInCell="1" allowOverlap="1" wp14:anchorId="20ABFE7F" wp14:editId="6EFB09AF">
            <wp:simplePos x="0" y="0"/>
            <wp:positionH relativeFrom="column">
              <wp:posOffset>2590800</wp:posOffset>
            </wp:positionH>
            <wp:positionV relativeFrom="paragraph">
              <wp:posOffset>4445</wp:posOffset>
            </wp:positionV>
            <wp:extent cx="1965960" cy="1965960"/>
            <wp:effectExtent l="0" t="0" r="0" b="0"/>
            <wp:wrapNone/>
            <wp:docPr id="551799422" name="Picture 7" descr="A person hugging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99422" name="Picture 7" descr="A person hugging another perso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44795ACE" wp14:editId="3083F4FC">
            <wp:simplePos x="0" y="0"/>
            <wp:positionH relativeFrom="column">
              <wp:posOffset>4663440</wp:posOffset>
            </wp:positionH>
            <wp:positionV relativeFrom="paragraph">
              <wp:posOffset>4445</wp:posOffset>
            </wp:positionV>
            <wp:extent cx="1973580" cy="1973580"/>
            <wp:effectExtent l="0" t="0" r="7620" b="7620"/>
            <wp:wrapNone/>
            <wp:docPr id="18839601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30DC5C" w14:textId="020A480A" w:rsidR="00E33697" w:rsidRPr="00E33697" w:rsidRDefault="00E33697" w:rsidP="000D44FE">
      <w:pPr>
        <w:rPr>
          <w:rFonts w:asciiTheme="minorHAnsi" w:hAnsiTheme="minorHAnsi" w:cstheme="minorHAnsi"/>
          <w:sz w:val="22"/>
          <w:szCs w:val="22"/>
        </w:rPr>
      </w:pPr>
    </w:p>
    <w:sectPr w:rsidR="00E33697" w:rsidRPr="00E33697" w:rsidSect="00F0348A">
      <w:headerReference w:type="default" r:id="rId39"/>
      <w:footerReference w:type="default" r:id="rId40"/>
      <w:footerReference w:type="first" r:id="rId41"/>
      <w:pgSz w:w="12240" w:h="15840"/>
      <w:pgMar w:top="1080" w:right="990" w:bottom="81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60D71" w14:textId="77777777" w:rsidR="00C5665A" w:rsidRDefault="00C5665A" w:rsidP="00D72B9F">
      <w:r>
        <w:separator/>
      </w:r>
    </w:p>
  </w:endnote>
  <w:endnote w:type="continuationSeparator" w:id="0">
    <w:p w14:paraId="7C0FA80B" w14:textId="77777777" w:rsidR="00C5665A" w:rsidRDefault="00C5665A" w:rsidP="00D72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0FC41" w14:textId="0EA36DE1" w:rsidR="0020264D" w:rsidRDefault="0020264D" w:rsidP="0020264D">
    <w:pPr>
      <w:pStyle w:val="Footer"/>
      <w:jc w:val="right"/>
    </w:pPr>
    <w:r w:rsidRPr="009869E3">
      <w:rPr>
        <w:rFonts w:asciiTheme="minorHAnsi" w:hAnsiTheme="minorHAnsi" w:cstheme="minorHAnsi"/>
      </w:rPr>
      <w:t xml:space="preserve">Learn more at </w:t>
    </w:r>
    <w:hyperlink r:id="rId1" w:history="1">
      <w:r w:rsidRPr="00F91444">
        <w:rPr>
          <w:rStyle w:val="Hyperlink"/>
          <w:rFonts w:asciiTheme="minorHAnsi" w:hAnsiTheme="minorHAnsi" w:cstheme="minorHAnsi"/>
        </w:rPr>
        <w:t>www.OneLegacy.org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FB8FA" w14:textId="25E87760" w:rsidR="009869E3" w:rsidRPr="009869E3" w:rsidRDefault="009869E3" w:rsidP="009869E3">
    <w:pPr>
      <w:pStyle w:val="Footer"/>
      <w:jc w:val="right"/>
      <w:rPr>
        <w:rFonts w:asciiTheme="minorHAnsi" w:hAnsiTheme="minorHAnsi" w:cstheme="minorHAnsi"/>
      </w:rPr>
    </w:pPr>
    <w:bookmarkStart w:id="11" w:name="_Hlk98937125"/>
    <w:r w:rsidRPr="009869E3">
      <w:rPr>
        <w:rFonts w:asciiTheme="minorHAnsi" w:hAnsiTheme="minorHAnsi" w:cstheme="minorHAnsi"/>
      </w:rPr>
      <w:t xml:space="preserve">Learn more at </w:t>
    </w:r>
    <w:hyperlink r:id="rId1" w:history="1">
      <w:r w:rsidRPr="00F91444">
        <w:rPr>
          <w:rStyle w:val="Hyperlink"/>
          <w:rFonts w:asciiTheme="minorHAnsi" w:hAnsiTheme="minorHAnsi" w:cstheme="minorHAnsi"/>
        </w:rPr>
        <w:t>www.OneLegacy.org</w:t>
      </w:r>
    </w:hyperlink>
    <w:bookmarkEnd w:id="11"/>
    <w:r>
      <w:rPr>
        <w:rFonts w:asciiTheme="minorHAnsi" w:hAnsiTheme="minorHAnsi" w:cstheme="min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6E9C4" w14:textId="77777777" w:rsidR="00C5665A" w:rsidRDefault="00C5665A" w:rsidP="00D72B9F">
      <w:r>
        <w:separator/>
      </w:r>
    </w:p>
  </w:footnote>
  <w:footnote w:type="continuationSeparator" w:id="0">
    <w:p w14:paraId="7D3DC58E" w14:textId="77777777" w:rsidR="00C5665A" w:rsidRDefault="00C5665A" w:rsidP="00D72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2703E" w14:textId="5AD7B95F" w:rsidR="006E25C8" w:rsidRPr="006E25C8" w:rsidRDefault="00B731B2" w:rsidP="00167851">
    <w:pPr>
      <w:pStyle w:val="Header"/>
      <w:jc w:val="right"/>
      <w:rPr>
        <w:rFonts w:asciiTheme="minorHAnsi" w:hAnsiTheme="minorHAnsi" w:cstheme="minorHAnsi"/>
      </w:rPr>
    </w:pPr>
    <w:r>
      <w:rPr>
        <w:rFonts w:asciiTheme="minorHAnsi" w:hAnsiTheme="minorHAnsi" w:cstheme="minorHAnsi"/>
        <w:noProof/>
      </w:rPr>
      <w:drawing>
        <wp:anchor distT="0" distB="0" distL="114300" distR="114300" simplePos="0" relativeHeight="251658240" behindDoc="0" locked="0" layoutInCell="1" allowOverlap="1" wp14:anchorId="62454683" wp14:editId="1EE3F14B">
          <wp:simplePos x="0" y="0"/>
          <wp:positionH relativeFrom="column">
            <wp:posOffset>-176969</wp:posOffset>
          </wp:positionH>
          <wp:positionV relativeFrom="paragraph">
            <wp:posOffset>-345440</wp:posOffset>
          </wp:positionV>
          <wp:extent cx="1177219" cy="565688"/>
          <wp:effectExtent l="0" t="0" r="4445"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26498"/>
                  <a:stretch/>
                </pic:blipFill>
                <pic:spPr bwMode="auto">
                  <a:xfrm>
                    <a:off x="0" y="0"/>
                    <a:ext cx="1177219" cy="5656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6E25C8">
      <w:rPr>
        <w:rFonts w:asciiTheme="minorHAnsi" w:hAnsiTheme="minorHAnsi" w:cstheme="minorHAnsi"/>
      </w:rPr>
      <w:t>OneLegacy</w:t>
    </w:r>
    <w:proofErr w:type="spellEnd"/>
    <w:r w:rsidR="006E25C8">
      <w:rPr>
        <w:rFonts w:asciiTheme="minorHAnsi" w:hAnsiTheme="minorHAnsi" w:cstheme="minorHAnsi"/>
      </w:rPr>
      <w:t xml:space="preserve"> </w:t>
    </w:r>
    <w:r w:rsidR="00D03523">
      <w:rPr>
        <w:rFonts w:asciiTheme="minorHAnsi" w:hAnsiTheme="minorHAnsi" w:cstheme="minorHAnsi"/>
      </w:rPr>
      <w:t>–</w:t>
    </w:r>
    <w:r w:rsidR="006E25C8">
      <w:rPr>
        <w:rFonts w:asciiTheme="minorHAnsi" w:hAnsiTheme="minorHAnsi" w:cstheme="minorHAnsi"/>
      </w:rPr>
      <w:t xml:space="preserve"> </w:t>
    </w:r>
    <w:r w:rsidR="00D03523">
      <w:rPr>
        <w:rFonts w:asciiTheme="minorHAnsi" w:hAnsiTheme="minorHAnsi" w:cstheme="minorHAnsi"/>
      </w:rPr>
      <w:t>202</w:t>
    </w:r>
    <w:r w:rsidR="005B1E34">
      <w:rPr>
        <w:rFonts w:asciiTheme="minorHAnsi" w:hAnsiTheme="minorHAnsi" w:cstheme="minorHAnsi"/>
      </w:rPr>
      <w:t>3</w:t>
    </w:r>
    <w:r w:rsidR="00D03523">
      <w:rPr>
        <w:rFonts w:asciiTheme="minorHAnsi" w:hAnsiTheme="minorHAnsi" w:cstheme="minorHAnsi"/>
      </w:rPr>
      <w:t xml:space="preserve"> </w:t>
    </w:r>
    <w:r w:rsidR="00167851">
      <w:rPr>
        <w:rFonts w:asciiTheme="minorHAnsi" w:hAnsiTheme="minorHAnsi" w:cstheme="minorHAnsi"/>
      </w:rPr>
      <w:t>National Minority Donor Awareness</w:t>
    </w:r>
    <w:r w:rsidR="006E25C8" w:rsidRPr="006E25C8">
      <w:rPr>
        <w:rFonts w:asciiTheme="minorHAnsi" w:hAnsiTheme="minorHAnsi" w:cstheme="minorHAnsi"/>
      </w:rPr>
      <w:t xml:space="preserve"> Month Toolkit- Page </w:t>
    </w:r>
    <w:r w:rsidR="006E25C8" w:rsidRPr="006E25C8">
      <w:rPr>
        <w:rFonts w:asciiTheme="minorHAnsi" w:hAnsiTheme="minorHAnsi" w:cstheme="minorHAnsi"/>
      </w:rPr>
      <w:fldChar w:fldCharType="begin"/>
    </w:r>
    <w:r w:rsidR="006E25C8" w:rsidRPr="006E25C8">
      <w:rPr>
        <w:rFonts w:asciiTheme="minorHAnsi" w:hAnsiTheme="minorHAnsi" w:cstheme="minorHAnsi"/>
      </w:rPr>
      <w:instrText xml:space="preserve"> PAGE   \* MERGEFORMAT </w:instrText>
    </w:r>
    <w:r w:rsidR="006E25C8" w:rsidRPr="006E25C8">
      <w:rPr>
        <w:rFonts w:asciiTheme="minorHAnsi" w:hAnsiTheme="minorHAnsi" w:cstheme="minorHAnsi"/>
      </w:rPr>
      <w:fldChar w:fldCharType="separate"/>
    </w:r>
    <w:r w:rsidR="006E25C8" w:rsidRPr="006E25C8">
      <w:rPr>
        <w:rFonts w:asciiTheme="minorHAnsi" w:hAnsiTheme="minorHAnsi" w:cstheme="minorHAnsi"/>
        <w:noProof/>
      </w:rPr>
      <w:t>1</w:t>
    </w:r>
    <w:r w:rsidR="006E25C8" w:rsidRPr="006E25C8">
      <w:rPr>
        <w:rFonts w:asciiTheme="minorHAnsi" w:hAnsiTheme="minorHAnsi" w:cstheme="minorHAnsi"/>
        <w:noProof/>
      </w:rPr>
      <w:fldChar w:fldCharType="end"/>
    </w:r>
    <w:r w:rsidR="006E25C8">
      <w:rPr>
        <w:rFonts w:asciiTheme="minorHAnsi" w:hAnsiTheme="minorHAnsi" w:cstheme="minorHAnsi"/>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4in;height:4in" o:bullet="t">
        <v:imagedata r:id="rId1" o:title="PinkDonorDot__DLCLogo"/>
      </v:shape>
    </w:pict>
  </w:numPicBullet>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08D2F64"/>
    <w:multiLevelType w:val="hybridMultilevel"/>
    <w:tmpl w:val="A106FEDE"/>
    <w:lvl w:ilvl="0" w:tplc="328C8BB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D6026E"/>
    <w:multiLevelType w:val="hybridMultilevel"/>
    <w:tmpl w:val="D75A2780"/>
    <w:lvl w:ilvl="0" w:tplc="DDA81918">
      <w:start w:val="1"/>
      <w:numFmt w:val="bullet"/>
      <w:lvlText w:val=""/>
      <w:lvlJc w:val="left"/>
      <w:pPr>
        <w:ind w:left="720" w:hanging="360"/>
      </w:pPr>
      <w:rPr>
        <w:rFonts w:ascii="Wingdings" w:hAnsi="Wingding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6D50D0"/>
    <w:multiLevelType w:val="hybridMultilevel"/>
    <w:tmpl w:val="F0ACAC10"/>
    <w:lvl w:ilvl="0" w:tplc="06869A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E57D14"/>
    <w:multiLevelType w:val="hybridMultilevel"/>
    <w:tmpl w:val="85BE56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0575C4"/>
    <w:multiLevelType w:val="hybridMultilevel"/>
    <w:tmpl w:val="4E9062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746D99"/>
    <w:multiLevelType w:val="hybridMultilevel"/>
    <w:tmpl w:val="BC520B04"/>
    <w:lvl w:ilvl="0" w:tplc="76B6A1B6">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500E9D"/>
    <w:multiLevelType w:val="hybridMultilevel"/>
    <w:tmpl w:val="BCC8DE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396DE0"/>
    <w:multiLevelType w:val="hybridMultilevel"/>
    <w:tmpl w:val="FA2ACB9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270EA3"/>
    <w:multiLevelType w:val="hybridMultilevel"/>
    <w:tmpl w:val="487E89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CE78B5"/>
    <w:multiLevelType w:val="hybridMultilevel"/>
    <w:tmpl w:val="FB52FE2E"/>
    <w:lvl w:ilvl="0" w:tplc="328C8BB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E713D8"/>
    <w:multiLevelType w:val="hybridMultilevel"/>
    <w:tmpl w:val="12CA4F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484527"/>
    <w:multiLevelType w:val="hybridMultilevel"/>
    <w:tmpl w:val="8FF092D8"/>
    <w:lvl w:ilvl="0" w:tplc="D9564730">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9E43FE"/>
    <w:multiLevelType w:val="hybridMultilevel"/>
    <w:tmpl w:val="6068CBC0"/>
    <w:lvl w:ilvl="0" w:tplc="328C8BB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A95842"/>
    <w:multiLevelType w:val="hybridMultilevel"/>
    <w:tmpl w:val="30522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6156B"/>
    <w:multiLevelType w:val="hybridMultilevel"/>
    <w:tmpl w:val="8DE644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4376466">
    <w:abstractNumId w:val="14"/>
  </w:num>
  <w:num w:numId="2" w16cid:durableId="315577805">
    <w:abstractNumId w:val="21"/>
  </w:num>
  <w:num w:numId="3" w16cid:durableId="619989766">
    <w:abstractNumId w:val="0"/>
  </w:num>
  <w:num w:numId="4" w16cid:durableId="2109234853">
    <w:abstractNumId w:val="10"/>
  </w:num>
  <w:num w:numId="5" w16cid:durableId="75440820">
    <w:abstractNumId w:val="20"/>
  </w:num>
  <w:num w:numId="6" w16cid:durableId="1196039646">
    <w:abstractNumId w:val="1"/>
  </w:num>
  <w:num w:numId="7" w16cid:durableId="1430200417">
    <w:abstractNumId w:val="2"/>
  </w:num>
  <w:num w:numId="8" w16cid:durableId="1487432070">
    <w:abstractNumId w:val="3"/>
  </w:num>
  <w:num w:numId="9" w16cid:durableId="1511673722">
    <w:abstractNumId w:val="4"/>
  </w:num>
  <w:num w:numId="10" w16cid:durableId="1110585578">
    <w:abstractNumId w:val="5"/>
  </w:num>
  <w:num w:numId="11" w16cid:durableId="1886331190">
    <w:abstractNumId w:val="6"/>
  </w:num>
  <w:num w:numId="12" w16cid:durableId="511798594">
    <w:abstractNumId w:val="17"/>
  </w:num>
  <w:num w:numId="13" w16cid:durableId="1401907028">
    <w:abstractNumId w:val="11"/>
  </w:num>
  <w:num w:numId="14" w16cid:durableId="857231692">
    <w:abstractNumId w:val="15"/>
  </w:num>
  <w:num w:numId="15" w16cid:durableId="1416515927">
    <w:abstractNumId w:val="9"/>
  </w:num>
  <w:num w:numId="16" w16cid:durableId="230238207">
    <w:abstractNumId w:val="13"/>
  </w:num>
  <w:num w:numId="17" w16cid:durableId="156386019">
    <w:abstractNumId w:val="18"/>
  </w:num>
  <w:num w:numId="18" w16cid:durableId="2130077814">
    <w:abstractNumId w:val="8"/>
  </w:num>
  <w:num w:numId="19" w16cid:durableId="1760522538">
    <w:abstractNumId w:val="12"/>
  </w:num>
  <w:num w:numId="20" w16cid:durableId="43871372">
    <w:abstractNumId w:val="7"/>
  </w:num>
  <w:num w:numId="21" w16cid:durableId="777482016">
    <w:abstractNumId w:val="16"/>
  </w:num>
  <w:num w:numId="22" w16cid:durableId="198477205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D06"/>
    <w:rsid w:val="00023B56"/>
    <w:rsid w:val="00035A4C"/>
    <w:rsid w:val="000532C3"/>
    <w:rsid w:val="0007644E"/>
    <w:rsid w:val="00081589"/>
    <w:rsid w:val="00091CE9"/>
    <w:rsid w:val="000D44FE"/>
    <w:rsid w:val="000E744E"/>
    <w:rsid w:val="001061D1"/>
    <w:rsid w:val="00111A6B"/>
    <w:rsid w:val="00122AB5"/>
    <w:rsid w:val="00131A04"/>
    <w:rsid w:val="00162BB3"/>
    <w:rsid w:val="00167851"/>
    <w:rsid w:val="00170C98"/>
    <w:rsid w:val="00176F25"/>
    <w:rsid w:val="001971A4"/>
    <w:rsid w:val="001B4629"/>
    <w:rsid w:val="001C2924"/>
    <w:rsid w:val="001C3AEF"/>
    <w:rsid w:val="001E29DB"/>
    <w:rsid w:val="001E5084"/>
    <w:rsid w:val="0020264D"/>
    <w:rsid w:val="0020495F"/>
    <w:rsid w:val="00224C15"/>
    <w:rsid w:val="00235093"/>
    <w:rsid w:val="00250810"/>
    <w:rsid w:val="0026423A"/>
    <w:rsid w:val="002A099A"/>
    <w:rsid w:val="002B6971"/>
    <w:rsid w:val="002D5516"/>
    <w:rsid w:val="002F63A2"/>
    <w:rsid w:val="002F63E4"/>
    <w:rsid w:val="003059D5"/>
    <w:rsid w:val="00305A5F"/>
    <w:rsid w:val="00311A7B"/>
    <w:rsid w:val="00313272"/>
    <w:rsid w:val="00320485"/>
    <w:rsid w:val="00330173"/>
    <w:rsid w:val="003428D7"/>
    <w:rsid w:val="00343AB1"/>
    <w:rsid w:val="0034541B"/>
    <w:rsid w:val="003819A9"/>
    <w:rsid w:val="00391391"/>
    <w:rsid w:val="003A3E84"/>
    <w:rsid w:val="003D2B6E"/>
    <w:rsid w:val="003D35BC"/>
    <w:rsid w:val="003E6DF9"/>
    <w:rsid w:val="003F2BD0"/>
    <w:rsid w:val="0043627F"/>
    <w:rsid w:val="004448D7"/>
    <w:rsid w:val="00451AF2"/>
    <w:rsid w:val="00496599"/>
    <w:rsid w:val="004978F8"/>
    <w:rsid w:val="004A6963"/>
    <w:rsid w:val="004B1E66"/>
    <w:rsid w:val="004B2D06"/>
    <w:rsid w:val="004C0184"/>
    <w:rsid w:val="004C7C75"/>
    <w:rsid w:val="004E1013"/>
    <w:rsid w:val="004F28E0"/>
    <w:rsid w:val="005049F2"/>
    <w:rsid w:val="005205E2"/>
    <w:rsid w:val="0052409A"/>
    <w:rsid w:val="00527D89"/>
    <w:rsid w:val="00536D60"/>
    <w:rsid w:val="0054394D"/>
    <w:rsid w:val="005502DA"/>
    <w:rsid w:val="0055070B"/>
    <w:rsid w:val="0056085F"/>
    <w:rsid w:val="0056460D"/>
    <w:rsid w:val="005807FF"/>
    <w:rsid w:val="00585129"/>
    <w:rsid w:val="0058714D"/>
    <w:rsid w:val="00596608"/>
    <w:rsid w:val="00597B47"/>
    <w:rsid w:val="005B1E34"/>
    <w:rsid w:val="005B49D5"/>
    <w:rsid w:val="005C5ACB"/>
    <w:rsid w:val="005C6C2D"/>
    <w:rsid w:val="005E17D1"/>
    <w:rsid w:val="00610C2F"/>
    <w:rsid w:val="00615D35"/>
    <w:rsid w:val="00627498"/>
    <w:rsid w:val="00662E62"/>
    <w:rsid w:val="0068034A"/>
    <w:rsid w:val="006974E7"/>
    <w:rsid w:val="006A4A80"/>
    <w:rsid w:val="006B0611"/>
    <w:rsid w:val="006B23AF"/>
    <w:rsid w:val="006C260D"/>
    <w:rsid w:val="006E25C8"/>
    <w:rsid w:val="006F0217"/>
    <w:rsid w:val="006F30E7"/>
    <w:rsid w:val="007110F3"/>
    <w:rsid w:val="00717AC1"/>
    <w:rsid w:val="00717C77"/>
    <w:rsid w:val="00722CB1"/>
    <w:rsid w:val="007341D1"/>
    <w:rsid w:val="00736897"/>
    <w:rsid w:val="00756D52"/>
    <w:rsid w:val="007A19BD"/>
    <w:rsid w:val="008015EC"/>
    <w:rsid w:val="00805623"/>
    <w:rsid w:val="00841B93"/>
    <w:rsid w:val="008461A2"/>
    <w:rsid w:val="008D081F"/>
    <w:rsid w:val="008F7BF0"/>
    <w:rsid w:val="009041FD"/>
    <w:rsid w:val="00945C25"/>
    <w:rsid w:val="009600A7"/>
    <w:rsid w:val="009869E3"/>
    <w:rsid w:val="00996161"/>
    <w:rsid w:val="009F2051"/>
    <w:rsid w:val="00A055AB"/>
    <w:rsid w:val="00A23933"/>
    <w:rsid w:val="00A54DD2"/>
    <w:rsid w:val="00A85496"/>
    <w:rsid w:val="00A94515"/>
    <w:rsid w:val="00AA4E1B"/>
    <w:rsid w:val="00AB340B"/>
    <w:rsid w:val="00AB7A4E"/>
    <w:rsid w:val="00AE2D5A"/>
    <w:rsid w:val="00AF155D"/>
    <w:rsid w:val="00B010E1"/>
    <w:rsid w:val="00B02576"/>
    <w:rsid w:val="00B2371B"/>
    <w:rsid w:val="00B2751E"/>
    <w:rsid w:val="00B4143C"/>
    <w:rsid w:val="00B633BB"/>
    <w:rsid w:val="00B731B2"/>
    <w:rsid w:val="00B90AE1"/>
    <w:rsid w:val="00BE1A00"/>
    <w:rsid w:val="00BE3A2B"/>
    <w:rsid w:val="00C00236"/>
    <w:rsid w:val="00C12115"/>
    <w:rsid w:val="00C20A30"/>
    <w:rsid w:val="00C33D2F"/>
    <w:rsid w:val="00C42AF9"/>
    <w:rsid w:val="00C446CA"/>
    <w:rsid w:val="00C5665A"/>
    <w:rsid w:val="00C57B3B"/>
    <w:rsid w:val="00C653D7"/>
    <w:rsid w:val="00C7042D"/>
    <w:rsid w:val="00C75429"/>
    <w:rsid w:val="00C8497B"/>
    <w:rsid w:val="00C9051A"/>
    <w:rsid w:val="00C94A0E"/>
    <w:rsid w:val="00CA5AD1"/>
    <w:rsid w:val="00CA62C0"/>
    <w:rsid w:val="00CD1F4F"/>
    <w:rsid w:val="00CF169D"/>
    <w:rsid w:val="00D007FA"/>
    <w:rsid w:val="00D03523"/>
    <w:rsid w:val="00D335EB"/>
    <w:rsid w:val="00D3390F"/>
    <w:rsid w:val="00D46F82"/>
    <w:rsid w:val="00D55D87"/>
    <w:rsid w:val="00D72B9F"/>
    <w:rsid w:val="00D74C29"/>
    <w:rsid w:val="00D91343"/>
    <w:rsid w:val="00DA61A0"/>
    <w:rsid w:val="00DB3BC4"/>
    <w:rsid w:val="00DC678E"/>
    <w:rsid w:val="00DD597F"/>
    <w:rsid w:val="00DF4FA3"/>
    <w:rsid w:val="00E04782"/>
    <w:rsid w:val="00E106E2"/>
    <w:rsid w:val="00E124B5"/>
    <w:rsid w:val="00E33697"/>
    <w:rsid w:val="00E61626"/>
    <w:rsid w:val="00E64E87"/>
    <w:rsid w:val="00E917E3"/>
    <w:rsid w:val="00EE044F"/>
    <w:rsid w:val="00EF1B57"/>
    <w:rsid w:val="00EF7F24"/>
    <w:rsid w:val="00F00BE4"/>
    <w:rsid w:val="00F012C5"/>
    <w:rsid w:val="00F0348A"/>
    <w:rsid w:val="00F104A8"/>
    <w:rsid w:val="00F10616"/>
    <w:rsid w:val="00F35FF8"/>
    <w:rsid w:val="00F53270"/>
    <w:rsid w:val="00F6350A"/>
    <w:rsid w:val="00F80A01"/>
    <w:rsid w:val="00F93D3C"/>
    <w:rsid w:val="00F968F7"/>
    <w:rsid w:val="00FA44B6"/>
    <w:rsid w:val="00FE6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72BCD63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D35"/>
    <w:rPr>
      <w:rFonts w:ascii="Arial" w:eastAsia="Times" w:hAnsi="Arial" w:cs="Times New Roman"/>
      <w:szCs w:val="20"/>
    </w:rPr>
  </w:style>
  <w:style w:type="paragraph" w:styleId="Heading1">
    <w:name w:val="heading 1"/>
    <w:basedOn w:val="Normal"/>
    <w:next w:val="Normal"/>
    <w:link w:val="Heading1Char"/>
    <w:uiPriority w:val="9"/>
    <w:qFormat/>
    <w:rsid w:val="00C00236"/>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945C25"/>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B2D06"/>
    <w:rPr>
      <w:color w:val="0000FF"/>
      <w:u w:val="single"/>
    </w:rPr>
  </w:style>
  <w:style w:type="paragraph" w:styleId="Header">
    <w:name w:val="header"/>
    <w:basedOn w:val="Normal"/>
    <w:link w:val="HeaderChar"/>
    <w:rsid w:val="004B2D06"/>
    <w:pPr>
      <w:tabs>
        <w:tab w:val="center" w:pos="4320"/>
        <w:tab w:val="right" w:pos="8640"/>
      </w:tabs>
    </w:pPr>
  </w:style>
  <w:style w:type="character" w:customStyle="1" w:styleId="HeaderChar">
    <w:name w:val="Header Char"/>
    <w:basedOn w:val="DefaultParagraphFont"/>
    <w:link w:val="Header"/>
    <w:rsid w:val="004B2D06"/>
    <w:rPr>
      <w:rFonts w:ascii="Arial" w:eastAsia="Times" w:hAnsi="Arial" w:cs="Times New Roman"/>
      <w:szCs w:val="20"/>
    </w:rPr>
  </w:style>
  <w:style w:type="character" w:styleId="Strong">
    <w:name w:val="Strong"/>
    <w:qFormat/>
    <w:rsid w:val="004B2D06"/>
    <w:rPr>
      <w:b/>
      <w:bCs/>
    </w:rPr>
  </w:style>
  <w:style w:type="paragraph" w:styleId="ListParagraph">
    <w:name w:val="List Paragraph"/>
    <w:basedOn w:val="Normal"/>
    <w:uiPriority w:val="34"/>
    <w:qFormat/>
    <w:rsid w:val="0043627F"/>
    <w:pPr>
      <w:ind w:left="720"/>
      <w:contextualSpacing/>
    </w:pPr>
  </w:style>
  <w:style w:type="character" w:styleId="FollowedHyperlink">
    <w:name w:val="FollowedHyperlink"/>
    <w:basedOn w:val="DefaultParagraphFont"/>
    <w:uiPriority w:val="99"/>
    <w:semiHidden/>
    <w:unhideWhenUsed/>
    <w:rsid w:val="00BE3A2B"/>
    <w:rPr>
      <w:color w:val="954F72" w:themeColor="followedHyperlink"/>
      <w:u w:val="single"/>
    </w:rPr>
  </w:style>
  <w:style w:type="character" w:styleId="CommentReference">
    <w:name w:val="annotation reference"/>
    <w:basedOn w:val="DefaultParagraphFont"/>
    <w:unhideWhenUsed/>
    <w:rsid w:val="0054394D"/>
    <w:rPr>
      <w:sz w:val="16"/>
      <w:szCs w:val="16"/>
    </w:rPr>
  </w:style>
  <w:style w:type="paragraph" w:styleId="CommentText">
    <w:name w:val="annotation text"/>
    <w:basedOn w:val="Normal"/>
    <w:link w:val="CommentTextChar"/>
    <w:uiPriority w:val="99"/>
    <w:semiHidden/>
    <w:unhideWhenUsed/>
    <w:rsid w:val="0054394D"/>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54394D"/>
    <w:rPr>
      <w:sz w:val="20"/>
      <w:szCs w:val="20"/>
    </w:rPr>
  </w:style>
  <w:style w:type="paragraph" w:styleId="BalloonText">
    <w:name w:val="Balloon Text"/>
    <w:basedOn w:val="Normal"/>
    <w:link w:val="BalloonTextChar"/>
    <w:uiPriority w:val="99"/>
    <w:semiHidden/>
    <w:unhideWhenUsed/>
    <w:rsid w:val="0054394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54394D"/>
    <w:rPr>
      <w:rFonts w:ascii="Times New Roman" w:eastAsia="Times" w:hAnsi="Times New Roman" w:cs="Times New Roman"/>
      <w:sz w:val="18"/>
      <w:szCs w:val="18"/>
    </w:rPr>
  </w:style>
  <w:style w:type="paragraph" w:styleId="BodyText">
    <w:name w:val="Body Text"/>
    <w:basedOn w:val="Normal"/>
    <w:link w:val="BodyTextChar"/>
    <w:unhideWhenUsed/>
    <w:rsid w:val="00662E62"/>
    <w:pPr>
      <w:spacing w:after="120"/>
    </w:pPr>
    <w:rPr>
      <w:rFonts w:ascii="Times New Roman" w:eastAsia="Times New Roman" w:hAnsi="Times New Roman"/>
      <w:sz w:val="20"/>
    </w:rPr>
  </w:style>
  <w:style w:type="character" w:customStyle="1" w:styleId="BodyTextChar">
    <w:name w:val="Body Text Char"/>
    <w:basedOn w:val="DefaultParagraphFont"/>
    <w:link w:val="BodyText"/>
    <w:rsid w:val="00662E62"/>
    <w:rPr>
      <w:rFonts w:ascii="Times New Roman" w:eastAsia="Times New Roman" w:hAnsi="Times New Roman" w:cs="Times New Roman"/>
      <w:sz w:val="20"/>
      <w:szCs w:val="20"/>
    </w:rPr>
  </w:style>
  <w:style w:type="paragraph" w:styleId="NormalWeb">
    <w:name w:val="Normal (Web)"/>
    <w:basedOn w:val="Normal"/>
    <w:unhideWhenUsed/>
    <w:rsid w:val="0020495F"/>
    <w:pPr>
      <w:spacing w:before="100" w:beforeAutospacing="1" w:after="100" w:afterAutospacing="1"/>
    </w:pPr>
    <w:rPr>
      <w:rFonts w:ascii="Times New Roman" w:eastAsia="Times New Roman" w:hAnsi="Times New Roman"/>
      <w:szCs w:val="24"/>
    </w:rPr>
  </w:style>
  <w:style w:type="paragraph" w:customStyle="1" w:styleId="p7">
    <w:name w:val="p7"/>
    <w:basedOn w:val="Normal"/>
    <w:rsid w:val="00F012C5"/>
    <w:pPr>
      <w:spacing w:before="100" w:beforeAutospacing="1" w:after="100" w:afterAutospacing="1"/>
    </w:pPr>
    <w:rPr>
      <w:rFonts w:ascii="Times New Roman" w:eastAsia="Times New Roman" w:hAnsi="Times New Roman"/>
      <w:szCs w:val="24"/>
    </w:rPr>
  </w:style>
  <w:style w:type="character" w:customStyle="1" w:styleId="s1">
    <w:name w:val="s1"/>
    <w:basedOn w:val="DefaultParagraphFont"/>
    <w:rsid w:val="00F012C5"/>
  </w:style>
  <w:style w:type="paragraph" w:customStyle="1" w:styleId="p9">
    <w:name w:val="p9"/>
    <w:basedOn w:val="Normal"/>
    <w:rsid w:val="00F012C5"/>
    <w:pPr>
      <w:spacing w:before="100" w:beforeAutospacing="1" w:after="100" w:afterAutospacing="1"/>
    </w:pPr>
    <w:rPr>
      <w:rFonts w:ascii="Times New Roman" w:eastAsia="Times New Roman" w:hAnsi="Times New Roman"/>
      <w:szCs w:val="24"/>
    </w:rPr>
  </w:style>
  <w:style w:type="character" w:customStyle="1" w:styleId="s3">
    <w:name w:val="s3"/>
    <w:basedOn w:val="DefaultParagraphFont"/>
    <w:rsid w:val="00F012C5"/>
  </w:style>
  <w:style w:type="character" w:customStyle="1" w:styleId="s4">
    <w:name w:val="s4"/>
    <w:basedOn w:val="DefaultParagraphFont"/>
    <w:rsid w:val="00F012C5"/>
  </w:style>
  <w:style w:type="character" w:customStyle="1" w:styleId="s5">
    <w:name w:val="s5"/>
    <w:basedOn w:val="DefaultParagraphFont"/>
    <w:rsid w:val="00F012C5"/>
  </w:style>
  <w:style w:type="paragraph" w:customStyle="1" w:styleId="p5">
    <w:name w:val="p5"/>
    <w:basedOn w:val="Normal"/>
    <w:rsid w:val="00F012C5"/>
    <w:pPr>
      <w:spacing w:before="100" w:beforeAutospacing="1" w:after="100" w:afterAutospacing="1"/>
    </w:pPr>
    <w:rPr>
      <w:rFonts w:ascii="Times New Roman" w:eastAsia="Times New Roman" w:hAnsi="Times New Roman"/>
      <w:szCs w:val="24"/>
    </w:rPr>
  </w:style>
  <w:style w:type="character" w:customStyle="1" w:styleId="s6">
    <w:name w:val="s6"/>
    <w:basedOn w:val="DefaultParagraphFont"/>
    <w:rsid w:val="00F012C5"/>
  </w:style>
  <w:style w:type="paragraph" w:styleId="Footer">
    <w:name w:val="footer"/>
    <w:basedOn w:val="Normal"/>
    <w:link w:val="FooterChar"/>
    <w:uiPriority w:val="99"/>
    <w:unhideWhenUsed/>
    <w:rsid w:val="00D72B9F"/>
    <w:pPr>
      <w:tabs>
        <w:tab w:val="center" w:pos="4680"/>
        <w:tab w:val="right" w:pos="9360"/>
      </w:tabs>
    </w:pPr>
  </w:style>
  <w:style w:type="character" w:customStyle="1" w:styleId="FooterChar">
    <w:name w:val="Footer Char"/>
    <w:basedOn w:val="DefaultParagraphFont"/>
    <w:link w:val="Footer"/>
    <w:uiPriority w:val="99"/>
    <w:rsid w:val="00D72B9F"/>
    <w:rPr>
      <w:rFonts w:ascii="Arial" w:eastAsia="Times" w:hAnsi="Arial" w:cs="Times New Roman"/>
      <w:szCs w:val="20"/>
    </w:rPr>
  </w:style>
  <w:style w:type="character" w:styleId="UnresolvedMention">
    <w:name w:val="Unresolved Mention"/>
    <w:basedOn w:val="DefaultParagraphFont"/>
    <w:uiPriority w:val="99"/>
    <w:rsid w:val="00EF7F24"/>
    <w:rPr>
      <w:color w:val="605E5C"/>
      <w:shd w:val="clear" w:color="auto" w:fill="E1DFDD"/>
    </w:rPr>
  </w:style>
  <w:style w:type="character" w:customStyle="1" w:styleId="Heading1Char">
    <w:name w:val="Heading 1 Char"/>
    <w:basedOn w:val="DefaultParagraphFont"/>
    <w:link w:val="Heading1"/>
    <w:uiPriority w:val="9"/>
    <w:rsid w:val="00C00236"/>
    <w:rPr>
      <w:rFonts w:asciiTheme="majorHAnsi" w:eastAsiaTheme="majorEastAsia" w:hAnsiTheme="majorHAnsi" w:cstheme="majorBidi"/>
      <w:color w:val="2E74B5" w:themeColor="accent1" w:themeShade="BF"/>
      <w:sz w:val="32"/>
      <w:szCs w:val="32"/>
    </w:rPr>
  </w:style>
  <w:style w:type="character" w:styleId="SubtleEmphasis">
    <w:name w:val="Subtle Emphasis"/>
    <w:basedOn w:val="DefaultParagraphFont"/>
    <w:uiPriority w:val="19"/>
    <w:qFormat/>
    <w:rsid w:val="00C00236"/>
    <w:rPr>
      <w:i/>
      <w:iCs/>
      <w:color w:val="404040" w:themeColor="text1" w:themeTint="BF"/>
    </w:rPr>
  </w:style>
  <w:style w:type="table" w:styleId="TableGrid">
    <w:name w:val="Table Grid"/>
    <w:basedOn w:val="TableNormal"/>
    <w:uiPriority w:val="39"/>
    <w:rsid w:val="00C0023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945C25"/>
    <w:rPr>
      <w:rFonts w:asciiTheme="majorHAnsi" w:eastAsiaTheme="majorEastAsia" w:hAnsiTheme="majorHAnsi" w:cstheme="majorBidi"/>
      <w:color w:val="2E74B5" w:themeColor="accent1" w:themeShade="B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777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OneLegacy" TargetMode="External"/><Relationship Id="rId18" Type="http://schemas.openxmlformats.org/officeDocument/2006/relationships/image" Target="media/image5.png"/><Relationship Id="rId26" Type="http://schemas.openxmlformats.org/officeDocument/2006/relationships/hyperlink" Target="http://www.OneLegacy.org/Register" TargetMode="External"/><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instagram.com/onelegacyinspires/" TargetMode="External"/><Relationship Id="rId20" Type="http://schemas.openxmlformats.org/officeDocument/2006/relationships/hyperlink" Target="https://www.youtube.com/channel/UC5XfytRxRJdSP-MfPxdPxaA" TargetMode="External"/><Relationship Id="rId29" Type="http://schemas.openxmlformats.org/officeDocument/2006/relationships/hyperlink" Target="mailto:mediarelations@onelegacy.org"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OneLegacy/" TargetMode="External"/><Relationship Id="rId24" Type="http://schemas.openxmlformats.org/officeDocument/2006/relationships/hyperlink" Target="http://www.OneLegacy.org/Register"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OneLegacy.org/Register" TargetMode="External"/><Relationship Id="rId28" Type="http://schemas.openxmlformats.org/officeDocument/2006/relationships/hyperlink" Target="http://www.onelegacy.org" TargetMode="External"/><Relationship Id="rId36"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hyperlink" Target="https://twitter.com/onelegacynews" TargetMode="External"/><Relationship Id="rId31"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stagram.com/onelegacyinspires/" TargetMode="External"/><Relationship Id="rId22" Type="http://schemas.openxmlformats.org/officeDocument/2006/relationships/hyperlink" Target="https://www.youtube.com/channel/UC5XfytRxRJdSP-MfPxdPxaA" TargetMode="External"/><Relationship Id="rId27" Type="http://schemas.openxmlformats.org/officeDocument/2006/relationships/hyperlink" Target="http://www.OneLegacy.org/Register"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twitter.com/OneLegacyNews" TargetMode="External"/><Relationship Id="rId25" Type="http://schemas.openxmlformats.org/officeDocument/2006/relationships/hyperlink" Target="http://www.OneLegacy.org/Register" TargetMode="External"/><Relationship Id="rId33" Type="http://schemas.openxmlformats.org/officeDocument/2006/relationships/image" Target="media/image10.png"/><Relationship Id="rId38"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hyperlink" Target="http://www.OneLegacy.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OneLegac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A2E42819D87D45A267D215D610C12C" ma:contentTypeVersion="4" ma:contentTypeDescription="Create a new document." ma:contentTypeScope="" ma:versionID="c9bffc952de00727876569af17c2fa38">
  <xsd:schema xmlns:xsd="http://www.w3.org/2001/XMLSchema" xmlns:xs="http://www.w3.org/2001/XMLSchema" xmlns:p="http://schemas.microsoft.com/office/2006/metadata/properties" xmlns:ns2="5e2893e2-9fad-4f97-92db-a52f1b39b150" xmlns:ns3="8f9364b1-bd1d-466a-992c-98a4a2f0cb9f" targetNamespace="http://schemas.microsoft.com/office/2006/metadata/properties" ma:root="true" ma:fieldsID="79b36db75e3b33e5e7c57e6902a4f010" ns2:_="" ns3:_="">
    <xsd:import namespace="5e2893e2-9fad-4f97-92db-a52f1b39b150"/>
    <xsd:import namespace="8f9364b1-bd1d-466a-992c-98a4a2f0cb9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2893e2-9fad-4f97-92db-a52f1b39b1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9364b1-bd1d-466a-992c-98a4a2f0cb9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526803-24A7-4F64-B770-9D0341D095C0}">
  <ds:schemaRefs>
    <ds:schemaRef ds:uri="http://schemas.microsoft.com/sharepoint/v3/contenttype/forms"/>
  </ds:schemaRefs>
</ds:datastoreItem>
</file>

<file path=customXml/itemProps2.xml><?xml version="1.0" encoding="utf-8"?>
<ds:datastoreItem xmlns:ds="http://schemas.openxmlformats.org/officeDocument/2006/customXml" ds:itemID="{AB064CF9-D0AF-4CB4-9ECC-E5040EE231B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362D153-A670-43CF-9C83-ACDDD8A759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2893e2-9fad-4f97-92db-a52f1b39b150"/>
    <ds:schemaRef ds:uri="8f9364b1-bd1d-466a-992c-98a4a2f0c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1307</Words>
  <Characters>7036</Characters>
  <Application>Microsoft Office Word</Application>
  <DocSecurity>0</DocSecurity>
  <Lines>226</Lines>
  <Paragraphs>80</Paragraphs>
  <ScaleCrop>false</ScaleCrop>
  <HeadingPairs>
    <vt:vector size="2" baseType="variant">
      <vt:variant>
        <vt:lpstr>Title</vt:lpstr>
      </vt:variant>
      <vt:variant>
        <vt:i4>1</vt:i4>
      </vt:variant>
    </vt:vector>
  </HeadingPairs>
  <TitlesOfParts>
    <vt:vector size="1" baseType="lpstr">
      <vt:lpstr/>
    </vt:vector>
  </TitlesOfParts>
  <Company>OneLegacy</Company>
  <LinksUpToDate>false</LinksUpToDate>
  <CharactersWithSpaces>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Goldberg</dc:creator>
  <cp:keywords/>
  <dc:description/>
  <cp:lastModifiedBy>Sarah Burchardt</cp:lastModifiedBy>
  <cp:revision>5</cp:revision>
  <cp:lastPrinted>2023-02-10T23:35:00Z</cp:lastPrinted>
  <dcterms:created xsi:type="dcterms:W3CDTF">2023-07-28T21:57:00Z</dcterms:created>
  <dcterms:modified xsi:type="dcterms:W3CDTF">2023-07-28T23:08:00Z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0x01010019A2E42819D87D45A267D215D610C12C</vt:lpwstr>
  </property>
  <property fmtid="{D5CDD505-2E9C-101B-9397-08002B2CF9AE}" pid="3" name="GrammarlyDocumentId">
    <vt:lpwstr>d6e72a51589fcf55e5076e5516d05aa7f86136b54c1fb6743fa7e4e342bfb63c</vt:lpwstr>
  </property>
</Properties>
</file>